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D4CC" w14:textId="0426F5CD" w:rsidR="00245279" w:rsidRDefault="00D34B9F" w:rsidP="00300230">
      <w:pPr>
        <w:jc w:val="center"/>
        <w:rPr>
          <w:b/>
          <w:sz w:val="28"/>
          <w:szCs w:val="28"/>
        </w:rPr>
      </w:pPr>
      <w:r w:rsidRPr="00FF02FA">
        <w:rPr>
          <w:rFonts w:ascii="Times" w:hAnsi="Times"/>
          <w:b/>
          <w:sz w:val="32"/>
          <w:szCs w:val="32"/>
        </w:rPr>
        <w:t>Open Meeting</w:t>
      </w:r>
      <w:r w:rsidR="00FF02FA">
        <w:rPr>
          <w:rFonts w:ascii="Times" w:hAnsi="Times"/>
          <w:b/>
          <w:sz w:val="32"/>
          <w:szCs w:val="32"/>
        </w:rPr>
        <w:t xml:space="preserve"> Law Complaints Filed A</w:t>
      </w:r>
      <w:r w:rsidR="00D70182" w:rsidRPr="00FF02FA">
        <w:rPr>
          <w:rFonts w:ascii="Times" w:hAnsi="Times"/>
          <w:b/>
          <w:sz w:val="32"/>
          <w:szCs w:val="32"/>
        </w:rPr>
        <w:t>gainst 113</w:t>
      </w:r>
      <w:r w:rsidRPr="00FF02FA">
        <w:rPr>
          <w:rFonts w:ascii="Times" w:hAnsi="Times"/>
          <w:b/>
          <w:sz w:val="32"/>
          <w:szCs w:val="32"/>
        </w:rPr>
        <w:t xml:space="preserve"> </w:t>
      </w:r>
      <w:r w:rsidR="00EE7211" w:rsidRPr="00FF02FA">
        <w:rPr>
          <w:rFonts w:ascii="Times" w:hAnsi="Times"/>
          <w:b/>
          <w:sz w:val="32"/>
          <w:szCs w:val="32"/>
        </w:rPr>
        <w:t>Arizona Charter</w:t>
      </w:r>
      <w:r w:rsidR="00EE7211" w:rsidRPr="00300230">
        <w:rPr>
          <w:b/>
          <w:sz w:val="28"/>
          <w:szCs w:val="28"/>
        </w:rPr>
        <w:t xml:space="preserve"> </w:t>
      </w:r>
      <w:r w:rsidR="00EE7211" w:rsidRPr="00FF02FA">
        <w:rPr>
          <w:rFonts w:ascii="Times" w:hAnsi="Times"/>
          <w:b/>
          <w:sz w:val="32"/>
          <w:szCs w:val="32"/>
        </w:rPr>
        <w:t>Schools</w:t>
      </w:r>
    </w:p>
    <w:p w14:paraId="5596FB70" w14:textId="2AB358CC" w:rsidR="00337BD8" w:rsidRPr="00FB75F8" w:rsidRDefault="000333B5" w:rsidP="000333B5">
      <w:pPr>
        <w:jc w:val="center"/>
        <w:rPr>
          <w:b/>
          <w:i/>
        </w:rPr>
      </w:pPr>
      <w:r>
        <w:rPr>
          <w:b/>
          <w:i/>
        </w:rPr>
        <w:t xml:space="preserve">The </w:t>
      </w:r>
      <w:r w:rsidR="00337BD8" w:rsidRPr="00FB75F8">
        <w:rPr>
          <w:b/>
          <w:i/>
        </w:rPr>
        <w:t xml:space="preserve">Arizona </w:t>
      </w:r>
      <w:r w:rsidR="00122310">
        <w:rPr>
          <w:b/>
          <w:i/>
        </w:rPr>
        <w:t>L</w:t>
      </w:r>
      <w:r w:rsidR="00D70182">
        <w:rPr>
          <w:b/>
          <w:i/>
        </w:rPr>
        <w:t xml:space="preserve">egislature </w:t>
      </w:r>
      <w:r w:rsidR="00152332">
        <w:rPr>
          <w:b/>
          <w:i/>
        </w:rPr>
        <w:t>has allowed charter school board meetings to become irrelevant</w:t>
      </w:r>
      <w:r w:rsidR="00092DA2">
        <w:rPr>
          <w:b/>
          <w:i/>
        </w:rPr>
        <w:t xml:space="preserve"> allowing charter companies to operate in secret</w:t>
      </w:r>
    </w:p>
    <w:p w14:paraId="06B36CA8" w14:textId="77777777" w:rsidR="00245279" w:rsidRDefault="00245279" w:rsidP="000333B5">
      <w:pPr>
        <w:jc w:val="center"/>
        <w:rPr>
          <w:b/>
        </w:rPr>
      </w:pPr>
    </w:p>
    <w:p w14:paraId="66CBF897" w14:textId="63E15A5B" w:rsidR="000333B5" w:rsidRPr="00FF02FA" w:rsidRDefault="000333B5" w:rsidP="000333B5">
      <w:pPr>
        <w:jc w:val="center"/>
        <w:rPr>
          <w:rFonts w:ascii="Times" w:hAnsi="Times"/>
          <w:b/>
        </w:rPr>
      </w:pPr>
      <w:r w:rsidRPr="00FF02FA">
        <w:rPr>
          <w:rFonts w:ascii="Times" w:hAnsi="Times"/>
          <w:b/>
        </w:rPr>
        <w:t>By</w:t>
      </w:r>
    </w:p>
    <w:p w14:paraId="3A0CA966" w14:textId="73101683" w:rsidR="000333B5" w:rsidRPr="00FF02FA" w:rsidRDefault="000333B5" w:rsidP="000333B5">
      <w:pPr>
        <w:jc w:val="center"/>
        <w:rPr>
          <w:rFonts w:ascii="Times" w:hAnsi="Times"/>
          <w:b/>
        </w:rPr>
      </w:pPr>
      <w:r w:rsidRPr="00FF02FA">
        <w:rPr>
          <w:rFonts w:ascii="Times" w:hAnsi="Times"/>
          <w:b/>
        </w:rPr>
        <w:t>Jim Hall</w:t>
      </w:r>
    </w:p>
    <w:p w14:paraId="24267981" w14:textId="6EBFAC98" w:rsidR="000333B5" w:rsidRPr="00FF02FA" w:rsidRDefault="000333B5" w:rsidP="000333B5">
      <w:pPr>
        <w:jc w:val="center"/>
        <w:rPr>
          <w:rFonts w:ascii="Times" w:hAnsi="Times"/>
          <w:b/>
        </w:rPr>
      </w:pPr>
      <w:r w:rsidRPr="00FF02FA">
        <w:rPr>
          <w:rFonts w:ascii="Times" w:hAnsi="Times"/>
          <w:b/>
        </w:rPr>
        <w:t>Arizonans For Charter School Accountability</w:t>
      </w:r>
    </w:p>
    <w:p w14:paraId="6390A67A" w14:textId="77777777" w:rsidR="00D34B9F" w:rsidRDefault="00D34B9F"/>
    <w:p w14:paraId="5C788FAD" w14:textId="77777777" w:rsidR="001514EF" w:rsidRPr="00FF02FA" w:rsidRDefault="001514EF">
      <w:pPr>
        <w:rPr>
          <w:rFonts w:ascii="Times" w:hAnsi="Times"/>
          <w:b/>
          <w:sz w:val="28"/>
          <w:szCs w:val="28"/>
        </w:rPr>
      </w:pPr>
      <w:r w:rsidRPr="00FF02FA">
        <w:rPr>
          <w:rFonts w:ascii="Times" w:hAnsi="Times"/>
          <w:b/>
          <w:sz w:val="28"/>
          <w:szCs w:val="28"/>
        </w:rPr>
        <w:t>Summary:</w:t>
      </w:r>
    </w:p>
    <w:p w14:paraId="3F4F7A6D" w14:textId="199BC76C" w:rsidR="00EE7211" w:rsidRPr="00FF02FA" w:rsidRDefault="00D34B9F">
      <w:pPr>
        <w:rPr>
          <w:rFonts w:ascii="Times" w:hAnsi="Times"/>
        </w:rPr>
      </w:pPr>
      <w:r w:rsidRPr="00FF02FA">
        <w:rPr>
          <w:rFonts w:ascii="Times" w:hAnsi="Times"/>
        </w:rPr>
        <w:t>Arizonans for Charter School Accountability has recently filed complaints with the Arizona Att</w:t>
      </w:r>
      <w:r w:rsidR="00D70182" w:rsidRPr="00FF02FA">
        <w:rPr>
          <w:rFonts w:ascii="Times" w:hAnsi="Times"/>
        </w:rPr>
        <w:t>orney Generals Office against 113</w:t>
      </w:r>
      <w:r w:rsidRPr="00FF02FA">
        <w:rPr>
          <w:rFonts w:ascii="Times" w:hAnsi="Times"/>
        </w:rPr>
        <w:t xml:space="preserve"> charter holders for failing to post school board information on their </w:t>
      </w:r>
      <w:r w:rsidR="009A0A14" w:rsidRPr="00FF02FA">
        <w:rPr>
          <w:rFonts w:ascii="Times" w:hAnsi="Times"/>
        </w:rPr>
        <w:t>websites as</w:t>
      </w:r>
      <w:r w:rsidRPr="00FF02FA">
        <w:rPr>
          <w:rFonts w:ascii="Times" w:hAnsi="Times"/>
        </w:rPr>
        <w:t xml:space="preserve"> </w:t>
      </w:r>
      <w:r w:rsidR="00300230" w:rsidRPr="00FF02FA">
        <w:rPr>
          <w:rFonts w:ascii="Times" w:hAnsi="Times"/>
        </w:rPr>
        <w:t xml:space="preserve">mandated </w:t>
      </w:r>
      <w:r w:rsidRPr="00FF02FA">
        <w:rPr>
          <w:rFonts w:ascii="Times" w:hAnsi="Times"/>
        </w:rPr>
        <w:t xml:space="preserve">by law. </w:t>
      </w:r>
    </w:p>
    <w:p w14:paraId="22428566" w14:textId="77777777" w:rsidR="00245279" w:rsidRPr="00FF02FA" w:rsidRDefault="00245279" w:rsidP="00092DA2">
      <w:pPr>
        <w:widowControl w:val="0"/>
        <w:autoSpaceDE w:val="0"/>
        <w:autoSpaceDN w:val="0"/>
        <w:adjustRightInd w:val="0"/>
        <w:rPr>
          <w:rFonts w:ascii="Times" w:hAnsi="Times" w:cs="PéÙøÁUÈ"/>
        </w:rPr>
      </w:pPr>
    </w:p>
    <w:p w14:paraId="5195D348" w14:textId="28A07B88" w:rsidR="008C4E80" w:rsidRPr="00FF02FA" w:rsidRDefault="00092DA2" w:rsidP="008C4E80">
      <w:pPr>
        <w:widowControl w:val="0"/>
        <w:autoSpaceDE w:val="0"/>
        <w:autoSpaceDN w:val="0"/>
        <w:adjustRightInd w:val="0"/>
        <w:rPr>
          <w:rFonts w:ascii="Times" w:hAnsi="Times" w:cs="PéÙøÁUÈ"/>
        </w:rPr>
      </w:pPr>
      <w:r w:rsidRPr="00FF02FA">
        <w:rPr>
          <w:rFonts w:ascii="Times" w:hAnsi="Times" w:cs="PéÙøÁUÈ"/>
        </w:rPr>
        <w:t>All</w:t>
      </w:r>
      <w:r w:rsidR="00F52A32" w:rsidRPr="00FF02FA">
        <w:rPr>
          <w:rFonts w:ascii="Times" w:hAnsi="Times" w:cs="PéÙøÁUÈ"/>
        </w:rPr>
        <w:t xml:space="preserve"> charter holders</w:t>
      </w:r>
      <w:r w:rsidR="00245279" w:rsidRPr="00FF02FA">
        <w:rPr>
          <w:rFonts w:ascii="Times" w:hAnsi="Times" w:cs="PéÙøÁUÈ"/>
        </w:rPr>
        <w:t xml:space="preserve"> are aware of </w:t>
      </w:r>
      <w:r w:rsidRPr="00FF02FA">
        <w:rPr>
          <w:rFonts w:ascii="Times" w:hAnsi="Times" w:cs="PéÙøÁUÈ"/>
        </w:rPr>
        <w:t>Arizona’s Open Meeting Laws</w:t>
      </w:r>
      <w:r w:rsidR="00245279" w:rsidRPr="00FF02FA">
        <w:rPr>
          <w:rFonts w:ascii="Times" w:hAnsi="Times" w:cs="PéÙøÁUÈ"/>
        </w:rPr>
        <w:t xml:space="preserve"> and have been </w:t>
      </w:r>
      <w:r w:rsidR="00D70182" w:rsidRPr="00FF02FA">
        <w:rPr>
          <w:rFonts w:ascii="Times" w:hAnsi="Times" w:cs="PéÙøÁUÈ"/>
        </w:rPr>
        <w:t xml:space="preserve">audited </w:t>
      </w:r>
      <w:r w:rsidR="00FA1ED7">
        <w:rPr>
          <w:rFonts w:ascii="Times" w:hAnsi="Times" w:cs="PéÙøÁUÈ"/>
        </w:rPr>
        <w:t xml:space="preserve">1n 2016 to assure compliance. </w:t>
      </w:r>
      <w:r w:rsidRPr="00FF02FA">
        <w:rPr>
          <w:rFonts w:ascii="Times" w:hAnsi="Times" w:cs="PéÙøÁUÈ"/>
        </w:rPr>
        <w:t xml:space="preserve">  Never the less, </w:t>
      </w:r>
      <w:r w:rsidR="00D70182" w:rsidRPr="00FF02FA">
        <w:rPr>
          <w:rFonts w:ascii="Times" w:hAnsi="Times" w:cs="PéÙøÁUÈ"/>
        </w:rPr>
        <w:t>113</w:t>
      </w:r>
      <w:r w:rsidR="00245279" w:rsidRPr="00FF02FA">
        <w:rPr>
          <w:rFonts w:ascii="Times" w:hAnsi="Times" w:cs="PéÙøÁUÈ"/>
        </w:rPr>
        <w:t xml:space="preserve"> charters did not state where public notices are posted or supply school board meeti</w:t>
      </w:r>
      <w:r w:rsidR="00FB75F8" w:rsidRPr="00FF02FA">
        <w:rPr>
          <w:rFonts w:ascii="Times" w:hAnsi="Times" w:cs="PéÙøÁUÈ"/>
        </w:rPr>
        <w:t>ng notices on their websites as</w:t>
      </w:r>
      <w:r w:rsidR="00245279" w:rsidRPr="00FF02FA">
        <w:rPr>
          <w:rFonts w:ascii="Times" w:hAnsi="Times" w:cs="PéÙøÁUÈ"/>
        </w:rPr>
        <w:t xml:space="preserve"> required </w:t>
      </w:r>
      <w:r w:rsidR="00FA1ED7">
        <w:rPr>
          <w:rFonts w:ascii="Times" w:hAnsi="Times" w:cs="PéÙøÁUÈ"/>
        </w:rPr>
        <w:t>by law.</w:t>
      </w:r>
      <w:r w:rsidR="00245279" w:rsidRPr="00FF02FA">
        <w:rPr>
          <w:rFonts w:ascii="Times" w:hAnsi="Times" w:cs="PéÙøÁUÈ"/>
        </w:rPr>
        <w:t xml:space="preserve">   </w:t>
      </w:r>
      <w:r w:rsidR="008C4E80" w:rsidRPr="00FF02FA">
        <w:rPr>
          <w:rFonts w:ascii="Times" w:hAnsi="Times"/>
        </w:rPr>
        <w:t>Some of the largest charter companies</w:t>
      </w:r>
      <w:r w:rsidR="00F9286D" w:rsidRPr="00FF02FA">
        <w:rPr>
          <w:rFonts w:ascii="Times" w:hAnsi="Times"/>
        </w:rPr>
        <w:t xml:space="preserve"> in the state, </w:t>
      </w:r>
      <w:r w:rsidR="008C4E80" w:rsidRPr="00FF02FA">
        <w:rPr>
          <w:rFonts w:ascii="Times" w:hAnsi="Times"/>
        </w:rPr>
        <w:t xml:space="preserve">including Great Hearts, </w:t>
      </w:r>
      <w:r w:rsidR="00F9286D" w:rsidRPr="00FF02FA">
        <w:rPr>
          <w:rFonts w:ascii="Times" w:hAnsi="Times"/>
        </w:rPr>
        <w:t xml:space="preserve">Arizona Agribusiness, </w:t>
      </w:r>
      <w:r w:rsidR="008C4E80" w:rsidRPr="00FF02FA">
        <w:rPr>
          <w:rFonts w:ascii="Times" w:hAnsi="Times"/>
        </w:rPr>
        <w:t>EdKey, Benjamin Franklin, Noah Webster, and Sonoran Science Charter schools fail</w:t>
      </w:r>
      <w:r w:rsidR="00F9286D" w:rsidRPr="00FF02FA">
        <w:rPr>
          <w:rFonts w:ascii="Times" w:hAnsi="Times"/>
        </w:rPr>
        <w:t>ed</w:t>
      </w:r>
      <w:r w:rsidR="008C4E80" w:rsidRPr="00FF02FA">
        <w:rPr>
          <w:rFonts w:ascii="Times" w:hAnsi="Times"/>
        </w:rPr>
        <w:t xml:space="preserve"> to comply with </w:t>
      </w:r>
      <w:r w:rsidR="00337BD8" w:rsidRPr="00FF02FA">
        <w:rPr>
          <w:rFonts w:ascii="Times" w:hAnsi="Times"/>
        </w:rPr>
        <w:t>the law.</w:t>
      </w:r>
      <w:r w:rsidR="008C4E80" w:rsidRPr="00FF02FA">
        <w:rPr>
          <w:rFonts w:ascii="Times" w:hAnsi="Times"/>
        </w:rPr>
        <w:t xml:space="preserve">  </w:t>
      </w:r>
      <w:r w:rsidR="008C4E80" w:rsidRPr="00FF02FA">
        <w:rPr>
          <w:rFonts w:ascii="Times" w:hAnsi="Times" w:cs="PéÙøÁUÈ"/>
        </w:rPr>
        <w:t>Further study r</w:t>
      </w:r>
      <w:r w:rsidR="00F52A32" w:rsidRPr="00FF02FA">
        <w:rPr>
          <w:rFonts w:ascii="Times" w:hAnsi="Times" w:cs="PéÙøÁUÈ"/>
        </w:rPr>
        <w:t xml:space="preserve">evealed that 147 charters did not post notices for any </w:t>
      </w:r>
      <w:r w:rsidR="00F9286D" w:rsidRPr="00FF02FA">
        <w:rPr>
          <w:rFonts w:ascii="Times" w:hAnsi="Times" w:cs="PéÙøÁUÈ"/>
        </w:rPr>
        <w:t xml:space="preserve">school </w:t>
      </w:r>
      <w:r w:rsidR="00AE2432">
        <w:rPr>
          <w:rFonts w:ascii="Times" w:hAnsi="Times" w:cs="PéÙøÁUÈ"/>
        </w:rPr>
        <w:t>board meetings in 2017 and 91 have no board notices at all.</w:t>
      </w:r>
    </w:p>
    <w:p w14:paraId="7BA87E8A" w14:textId="77777777" w:rsidR="004D28A2" w:rsidRPr="00FF02FA" w:rsidRDefault="004D28A2" w:rsidP="00245279">
      <w:pPr>
        <w:widowControl w:val="0"/>
        <w:autoSpaceDE w:val="0"/>
        <w:autoSpaceDN w:val="0"/>
        <w:adjustRightInd w:val="0"/>
        <w:rPr>
          <w:rFonts w:ascii="Times" w:hAnsi="Times" w:cs="PéÙøÁUÈ"/>
        </w:rPr>
      </w:pPr>
    </w:p>
    <w:p w14:paraId="1F781CA2" w14:textId="093BF5C3" w:rsidR="00F9286D" w:rsidRPr="00FF02FA" w:rsidRDefault="00166247" w:rsidP="00245279">
      <w:pPr>
        <w:widowControl w:val="0"/>
        <w:autoSpaceDE w:val="0"/>
        <w:autoSpaceDN w:val="0"/>
        <w:adjustRightInd w:val="0"/>
        <w:rPr>
          <w:rFonts w:ascii="Times" w:hAnsi="Times" w:cs="PéÙøÁUÈ"/>
        </w:rPr>
      </w:pPr>
      <w:r w:rsidRPr="00FF02FA">
        <w:rPr>
          <w:rFonts w:ascii="Times" w:hAnsi="Times" w:cs="PéÙøÁUÈ"/>
        </w:rPr>
        <w:t xml:space="preserve">Charter holders can be so lax about school board meetings because the State Legislature has allowed charters school board meetings to become a joke.  </w:t>
      </w:r>
      <w:r w:rsidR="00092DA2" w:rsidRPr="00FF02FA">
        <w:rPr>
          <w:rFonts w:ascii="Times" w:hAnsi="Times" w:cs="PéÙøÁUÈ"/>
        </w:rPr>
        <w:t xml:space="preserve">Arizona </w:t>
      </w:r>
      <w:r w:rsidRPr="00FF02FA">
        <w:rPr>
          <w:rFonts w:ascii="Times" w:hAnsi="Times" w:cs="PéÙøÁUÈ"/>
        </w:rPr>
        <w:t xml:space="preserve">statues only mandate for </w:t>
      </w:r>
      <w:r w:rsidR="00092DA2" w:rsidRPr="00FF02FA">
        <w:rPr>
          <w:rFonts w:ascii="Times" w:hAnsi="Times" w:cs="PéÙøÁUÈ"/>
        </w:rPr>
        <w:t xml:space="preserve">charter school boards </w:t>
      </w:r>
      <w:r w:rsidRPr="00FF02FA">
        <w:rPr>
          <w:rFonts w:ascii="Times" w:hAnsi="Times" w:cs="PéÙøÁUÈ"/>
        </w:rPr>
        <w:t xml:space="preserve">is to set policy, allowing charter holders to make all operational decisions by the charter corporate board or </w:t>
      </w:r>
      <w:r w:rsidR="00FA1ED7">
        <w:rPr>
          <w:rFonts w:ascii="Times" w:hAnsi="Times" w:cs="PéÙøÁUÈ"/>
        </w:rPr>
        <w:t>to a related management company in secret.</w:t>
      </w:r>
      <w:r w:rsidRPr="00FF02FA">
        <w:rPr>
          <w:rFonts w:ascii="Times" w:hAnsi="Times" w:cs="PéÙøÁUÈ"/>
        </w:rPr>
        <w:t xml:space="preserve">  Corporate board meetings, even for non-profit charters, are not public meetings and their records and transactions cannot be accessed by public records requests.</w:t>
      </w:r>
    </w:p>
    <w:p w14:paraId="5DEF45A5" w14:textId="77777777" w:rsidR="00F9286D" w:rsidRPr="00FF02FA" w:rsidRDefault="00F9286D" w:rsidP="00245279">
      <w:pPr>
        <w:widowControl w:val="0"/>
        <w:autoSpaceDE w:val="0"/>
        <w:autoSpaceDN w:val="0"/>
        <w:adjustRightInd w:val="0"/>
        <w:rPr>
          <w:rFonts w:ascii="Times" w:hAnsi="Times" w:cs="PéÙøÁUÈ"/>
        </w:rPr>
      </w:pPr>
    </w:p>
    <w:p w14:paraId="0A0B66B4" w14:textId="53E1E87C" w:rsidR="004D28A2" w:rsidRPr="00FF02FA" w:rsidRDefault="004D28A2" w:rsidP="00245279">
      <w:pPr>
        <w:widowControl w:val="0"/>
        <w:autoSpaceDE w:val="0"/>
        <w:autoSpaceDN w:val="0"/>
        <w:adjustRightInd w:val="0"/>
        <w:rPr>
          <w:rFonts w:ascii="Times" w:hAnsi="Times" w:cs="PéÙøÁUÈ"/>
        </w:rPr>
      </w:pPr>
      <w:r w:rsidRPr="00FF02FA">
        <w:rPr>
          <w:rFonts w:ascii="Times" w:hAnsi="Times" w:cs="PéÙøÁUÈ"/>
        </w:rPr>
        <w:t xml:space="preserve">There </w:t>
      </w:r>
      <w:r w:rsidR="008C4E80" w:rsidRPr="00FF02FA">
        <w:rPr>
          <w:rFonts w:ascii="Times" w:hAnsi="Times" w:cs="PéÙøÁUÈ"/>
        </w:rPr>
        <w:t xml:space="preserve">are, however, </w:t>
      </w:r>
      <w:r w:rsidR="00D70182" w:rsidRPr="00FF02FA">
        <w:rPr>
          <w:rFonts w:ascii="Times" w:hAnsi="Times" w:cs="PéÙøÁUÈ"/>
        </w:rPr>
        <w:t>288</w:t>
      </w:r>
      <w:r w:rsidRPr="00FF02FA">
        <w:rPr>
          <w:rFonts w:ascii="Times" w:hAnsi="Times" w:cs="PéÙøÁUÈ"/>
        </w:rPr>
        <w:t xml:space="preserve"> charter hold</w:t>
      </w:r>
      <w:r w:rsidR="00F52A32" w:rsidRPr="00FF02FA">
        <w:rPr>
          <w:rFonts w:ascii="Times" w:hAnsi="Times" w:cs="PéÙøÁUÈ"/>
        </w:rPr>
        <w:t>ers out of 411 total that complied</w:t>
      </w:r>
      <w:r w:rsidRPr="00FF02FA">
        <w:rPr>
          <w:rFonts w:ascii="Times" w:hAnsi="Times" w:cs="PéÙøÁUÈ"/>
        </w:rPr>
        <w:t xml:space="preserve"> with the law.  Many have completely transparent board meetings and offer their parents access to the governing process.  They are to be commended.</w:t>
      </w:r>
      <w:r w:rsidR="00F52A32" w:rsidRPr="00FF02FA">
        <w:rPr>
          <w:rFonts w:ascii="Times" w:hAnsi="Times" w:cs="PéÙøÁUÈ"/>
        </w:rPr>
        <w:t xml:space="preserve">  An </w:t>
      </w:r>
      <w:r w:rsidR="00300230" w:rsidRPr="00FF02FA">
        <w:rPr>
          <w:rFonts w:ascii="Times" w:hAnsi="Times" w:cs="PéÙøÁUÈ"/>
        </w:rPr>
        <w:t xml:space="preserve">example is the Shonto </w:t>
      </w:r>
      <w:r w:rsidR="009A0A14" w:rsidRPr="00FF02FA">
        <w:rPr>
          <w:rFonts w:ascii="Times" w:hAnsi="Times" w:cs="PéÙøÁUÈ"/>
        </w:rPr>
        <w:t>Preparatory Charter</w:t>
      </w:r>
      <w:r w:rsidR="00300230" w:rsidRPr="00FF02FA">
        <w:rPr>
          <w:rFonts w:ascii="Times" w:hAnsi="Times" w:cs="PéÙøÁUÈ"/>
        </w:rPr>
        <w:t xml:space="preserve"> School on the Navajo Nation at:  </w:t>
      </w:r>
      <w:hyperlink r:id="rId7" w:history="1">
        <w:r w:rsidR="00300230" w:rsidRPr="00FF02FA">
          <w:rPr>
            <w:rStyle w:val="Hyperlink"/>
            <w:rFonts w:ascii="Times" w:hAnsi="Times" w:cs="PéÙøÁUÈ"/>
          </w:rPr>
          <w:t>http://shontoprepschool.az.schoolinsites.com/</w:t>
        </w:r>
      </w:hyperlink>
    </w:p>
    <w:p w14:paraId="5C274929" w14:textId="77777777" w:rsidR="00245279" w:rsidRDefault="00245279" w:rsidP="00245279">
      <w:pPr>
        <w:widowControl w:val="0"/>
        <w:autoSpaceDE w:val="0"/>
        <w:autoSpaceDN w:val="0"/>
        <w:adjustRightInd w:val="0"/>
        <w:rPr>
          <w:rFonts w:ascii="PéÙøÁUÈ" w:hAnsi="PéÙøÁUÈ" w:cs="PéÙøÁUÈ"/>
          <w:sz w:val="22"/>
          <w:szCs w:val="22"/>
        </w:rPr>
      </w:pPr>
    </w:p>
    <w:p w14:paraId="0D1281B8" w14:textId="436481D3" w:rsidR="00092DA2" w:rsidRDefault="00F9286D" w:rsidP="00245279">
      <w:pPr>
        <w:widowControl w:val="0"/>
        <w:autoSpaceDE w:val="0"/>
        <w:autoSpaceDN w:val="0"/>
        <w:adjustRightInd w:val="0"/>
        <w:rPr>
          <w:rFonts w:ascii="PéÙøÁUÈ" w:hAnsi="PéÙøÁUÈ" w:cs="PéÙøÁUÈ"/>
          <w:b/>
          <w:sz w:val="22"/>
          <w:szCs w:val="22"/>
        </w:rPr>
      </w:pPr>
      <w:r w:rsidRPr="00FF02FA">
        <w:rPr>
          <w:rFonts w:ascii="Times" w:hAnsi="Times" w:cs="PéÙøÁUÈ"/>
          <w:b/>
          <w:sz w:val="28"/>
          <w:szCs w:val="28"/>
        </w:rPr>
        <w:t>The Charade of T</w:t>
      </w:r>
      <w:r w:rsidR="001514EF" w:rsidRPr="00FF02FA">
        <w:rPr>
          <w:rFonts w:ascii="Times" w:hAnsi="Times" w:cs="PéÙøÁUÈ"/>
          <w:b/>
          <w:sz w:val="28"/>
          <w:szCs w:val="28"/>
        </w:rPr>
        <w:t xml:space="preserve">ransparency in </w:t>
      </w:r>
      <w:r w:rsidRPr="00FF02FA">
        <w:rPr>
          <w:rFonts w:ascii="Times" w:hAnsi="Times" w:cs="PéÙøÁUÈ"/>
          <w:b/>
          <w:sz w:val="28"/>
          <w:szCs w:val="28"/>
        </w:rPr>
        <w:t>M</w:t>
      </w:r>
      <w:r w:rsidR="00300230" w:rsidRPr="00FF02FA">
        <w:rPr>
          <w:rFonts w:ascii="Times" w:hAnsi="Times" w:cs="PéÙøÁUÈ"/>
          <w:b/>
          <w:sz w:val="28"/>
          <w:szCs w:val="28"/>
        </w:rPr>
        <w:t xml:space="preserve">any </w:t>
      </w:r>
      <w:r w:rsidRPr="00FF02FA">
        <w:rPr>
          <w:rFonts w:ascii="Times" w:hAnsi="Times" w:cs="PéÙøÁUÈ"/>
          <w:b/>
          <w:sz w:val="28"/>
          <w:szCs w:val="28"/>
        </w:rPr>
        <w:t>Charter Board M</w:t>
      </w:r>
      <w:r w:rsidR="00FF02FA">
        <w:rPr>
          <w:rFonts w:ascii="Times" w:hAnsi="Times" w:cs="PéÙøÁUÈ"/>
          <w:b/>
          <w:sz w:val="28"/>
          <w:szCs w:val="28"/>
        </w:rPr>
        <w:t>eetings:</w:t>
      </w:r>
      <w:r w:rsidR="00FF02FA">
        <w:rPr>
          <w:rFonts w:ascii="PéÙøÁUÈ" w:hAnsi="PéÙøÁUÈ" w:cs="PéÙøÁUÈ"/>
          <w:b/>
          <w:sz w:val="22"/>
          <w:szCs w:val="22"/>
        </w:rPr>
        <w:t xml:space="preserve"> </w:t>
      </w:r>
    </w:p>
    <w:p w14:paraId="6F170454" w14:textId="77777777" w:rsidR="00AE2432" w:rsidRDefault="00AE2432" w:rsidP="00245279">
      <w:pPr>
        <w:widowControl w:val="0"/>
        <w:autoSpaceDE w:val="0"/>
        <w:autoSpaceDN w:val="0"/>
        <w:adjustRightInd w:val="0"/>
        <w:rPr>
          <w:rFonts w:ascii="PéÙøÁUÈ" w:hAnsi="PéÙøÁUÈ" w:cs="PéÙøÁUÈ"/>
          <w:b/>
          <w:sz w:val="22"/>
          <w:szCs w:val="22"/>
        </w:rPr>
      </w:pPr>
    </w:p>
    <w:p w14:paraId="1CF468B5" w14:textId="77777777" w:rsidR="00092DA2" w:rsidRPr="00FF02FA" w:rsidRDefault="00092DA2" w:rsidP="00092DA2">
      <w:pPr>
        <w:rPr>
          <w:rFonts w:ascii="Times" w:hAnsi="Times"/>
        </w:rPr>
      </w:pPr>
      <w:r w:rsidRPr="00FF02FA">
        <w:rPr>
          <w:rFonts w:ascii="Times" w:hAnsi="Times"/>
        </w:rPr>
        <w:t>All public agencies are required to follow Open Meeting Laws to assure transparent public access to decision making.  Charter schools are audited every year to assure they are following Open Meeting Law requirements.  Independent auditors, hired by charter holders, complete the following questionnaire as a part of the annual audit:</w:t>
      </w:r>
      <w:r w:rsidRPr="00FF02FA">
        <w:rPr>
          <w:rStyle w:val="FootnoteReference"/>
          <w:rFonts w:ascii="Times" w:hAnsi="Times"/>
        </w:rPr>
        <w:footnoteReference w:id="1"/>
      </w:r>
    </w:p>
    <w:p w14:paraId="05D6738E" w14:textId="77777777" w:rsidR="00166247" w:rsidRDefault="00166247" w:rsidP="00092DA2"/>
    <w:p w14:paraId="29391954" w14:textId="77777777" w:rsidR="00092DA2" w:rsidRPr="00C866D8" w:rsidRDefault="00092DA2" w:rsidP="00AE2432">
      <w:pPr>
        <w:widowControl w:val="0"/>
        <w:autoSpaceDE w:val="0"/>
        <w:autoSpaceDN w:val="0"/>
        <w:adjustRightInd w:val="0"/>
        <w:ind w:firstLine="720"/>
        <w:rPr>
          <w:rFonts w:ascii="Times" w:hAnsi="Times" w:cs="PéÙøÁUÈ"/>
          <w:b/>
          <w:sz w:val="22"/>
          <w:szCs w:val="22"/>
        </w:rPr>
      </w:pPr>
      <w:r w:rsidRPr="00C866D8">
        <w:rPr>
          <w:rFonts w:ascii="Times" w:hAnsi="Times" w:cs="PéÙøÁUÈ"/>
          <w:b/>
          <w:sz w:val="22"/>
          <w:szCs w:val="22"/>
        </w:rPr>
        <w:lastRenderedPageBreak/>
        <w:t>Open Meeting Law A.R.S. § 38-431.01 and § 38-431.02 (See also</w:t>
      </w:r>
    </w:p>
    <w:p w14:paraId="0E8D6F2E" w14:textId="77777777" w:rsidR="00092DA2" w:rsidRPr="00C866D8" w:rsidRDefault="00092DA2" w:rsidP="00092DA2">
      <w:pPr>
        <w:widowControl w:val="0"/>
        <w:autoSpaceDE w:val="0"/>
        <w:autoSpaceDN w:val="0"/>
        <w:adjustRightInd w:val="0"/>
        <w:ind w:left="720"/>
        <w:rPr>
          <w:rFonts w:ascii="Times" w:hAnsi="Times" w:cs="PéÙøÁUÈ"/>
          <w:b/>
          <w:sz w:val="22"/>
          <w:szCs w:val="22"/>
        </w:rPr>
      </w:pPr>
      <w:r w:rsidRPr="00C866D8">
        <w:rPr>
          <w:rFonts w:ascii="Times" w:hAnsi="Times" w:cs="PéÙøÁUÈ"/>
          <w:b/>
          <w:sz w:val="22"/>
          <w:szCs w:val="22"/>
        </w:rPr>
        <w:t>Attorney General Opinion I00-009)</w:t>
      </w:r>
    </w:p>
    <w:p w14:paraId="62EEEC02"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1. Did the school conspicuously post a statement on its website</w:t>
      </w:r>
    </w:p>
    <w:p w14:paraId="02E100B1"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stating where all public notices of its meetings will be posted,</w:t>
      </w:r>
    </w:p>
    <w:p w14:paraId="296CC5C6" w14:textId="65B074AA" w:rsidR="00092DA2" w:rsidRPr="00C866D8" w:rsidRDefault="00092DA2" w:rsidP="00FF02FA">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including the physical and electronic locations?</w:t>
      </w:r>
    </w:p>
    <w:p w14:paraId="13B9ECBD" w14:textId="23451205" w:rsidR="00092DA2" w:rsidRPr="00C866D8" w:rsidRDefault="00092DA2" w:rsidP="00C866D8">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 xml:space="preserve">2. Did the school post all public meeting notices on its website? </w:t>
      </w:r>
    </w:p>
    <w:p w14:paraId="5EBBCCD9"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3. Did the school maintain a record of notices that includes a copy</w:t>
      </w:r>
    </w:p>
    <w:p w14:paraId="65AE97E4"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of each notice that was posted and information regarding the</w:t>
      </w:r>
    </w:p>
    <w:p w14:paraId="7605F7B7"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date, time and place of posting?</w:t>
      </w:r>
    </w:p>
    <w:p w14:paraId="5472301D" w14:textId="77777777" w:rsidR="00092DA2" w:rsidRPr="00C866D8" w:rsidRDefault="00092DA2" w:rsidP="00C866D8">
      <w:pPr>
        <w:widowControl w:val="0"/>
        <w:autoSpaceDE w:val="0"/>
        <w:autoSpaceDN w:val="0"/>
        <w:adjustRightInd w:val="0"/>
        <w:ind w:firstLine="720"/>
        <w:rPr>
          <w:rFonts w:ascii="Times" w:hAnsi="Times" w:cs="PéÙøÁUÈ"/>
          <w:sz w:val="22"/>
          <w:szCs w:val="22"/>
        </w:rPr>
      </w:pPr>
      <w:r w:rsidRPr="00C866D8">
        <w:rPr>
          <w:rFonts w:ascii="Times" w:hAnsi="Times" w:cs="PéÙøÁUÈ"/>
          <w:sz w:val="22"/>
          <w:szCs w:val="22"/>
        </w:rPr>
        <w:t>4. Were notices and agenda of public meetings posted at least 24</w:t>
      </w:r>
    </w:p>
    <w:p w14:paraId="3BACA2E6"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hours before the meeting?</w:t>
      </w:r>
    </w:p>
    <w:p w14:paraId="2DCDCF7C" w14:textId="77777777" w:rsidR="00092DA2" w:rsidRPr="00C866D8" w:rsidRDefault="00092DA2" w:rsidP="00C866D8">
      <w:pPr>
        <w:widowControl w:val="0"/>
        <w:autoSpaceDE w:val="0"/>
        <w:autoSpaceDN w:val="0"/>
        <w:adjustRightInd w:val="0"/>
        <w:ind w:firstLine="720"/>
        <w:rPr>
          <w:rFonts w:ascii="Times" w:hAnsi="Times" w:cs="PéÙøÁUÈ"/>
          <w:sz w:val="22"/>
          <w:szCs w:val="22"/>
        </w:rPr>
      </w:pPr>
      <w:r w:rsidRPr="00C866D8">
        <w:rPr>
          <w:rFonts w:ascii="Times" w:hAnsi="Times" w:cs="PéÙøÁUÈ"/>
          <w:sz w:val="22"/>
          <w:szCs w:val="22"/>
        </w:rPr>
        <w:t>5. Were written minutes prepared or a recording made of</w:t>
      </w:r>
    </w:p>
    <w:p w14:paraId="4B9D98E5"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Governing Body meetings?</w:t>
      </w:r>
    </w:p>
    <w:p w14:paraId="11F27723" w14:textId="77777777" w:rsidR="001514EF" w:rsidRDefault="001514EF">
      <w:pPr>
        <w:rPr>
          <w:rFonts w:ascii="PéÙøÁUÈ" w:hAnsi="PéÙøÁUÈ" w:cs="PéÙøÁUÈ"/>
          <w:sz w:val="22"/>
          <w:szCs w:val="22"/>
        </w:rPr>
      </w:pPr>
    </w:p>
    <w:p w14:paraId="6B38A5FB" w14:textId="02E55BDE" w:rsidR="00D010D8" w:rsidRPr="00FF02FA" w:rsidRDefault="00D010D8">
      <w:pPr>
        <w:rPr>
          <w:rFonts w:ascii="Times" w:hAnsi="Times" w:cs="PéÙøÁUÈ"/>
        </w:rPr>
      </w:pPr>
      <w:r w:rsidRPr="00FF02FA">
        <w:rPr>
          <w:rFonts w:ascii="Times" w:hAnsi="Times" w:cs="PéÙøÁUÈ"/>
        </w:rPr>
        <w:t xml:space="preserve">All charter holders have been audited in 2016 </w:t>
      </w:r>
      <w:r w:rsidR="00FF02FA">
        <w:rPr>
          <w:rFonts w:ascii="Times" w:hAnsi="Times" w:cs="PéÙøÁUÈ"/>
        </w:rPr>
        <w:t>to assure compliance to Open Meeting Laws,</w:t>
      </w:r>
      <w:r w:rsidR="00FA1ED7">
        <w:rPr>
          <w:rFonts w:ascii="Times" w:hAnsi="Times" w:cs="PéÙøÁUÈ"/>
        </w:rPr>
        <w:t xml:space="preserve"> </w:t>
      </w:r>
      <w:r w:rsidRPr="00FF02FA">
        <w:rPr>
          <w:rFonts w:ascii="Times" w:hAnsi="Times" w:cs="PéÙøÁUÈ"/>
        </w:rPr>
        <w:t xml:space="preserve">yet 113 charters did not state where public notices are posted </w:t>
      </w:r>
      <w:r w:rsidR="00FF02FA">
        <w:rPr>
          <w:rFonts w:ascii="Times" w:hAnsi="Times" w:cs="PéÙøÁUÈ"/>
        </w:rPr>
        <w:t>and/</w:t>
      </w:r>
      <w:r w:rsidRPr="00FF02FA">
        <w:rPr>
          <w:rFonts w:ascii="Times" w:hAnsi="Times" w:cs="PéÙøÁUÈ"/>
        </w:rPr>
        <w:t xml:space="preserve">or supply school board meeting notices on their websites as required in questions one and two above.   </w:t>
      </w:r>
      <w:r w:rsidRPr="00FF02FA">
        <w:rPr>
          <w:rFonts w:ascii="Times" w:hAnsi="Times"/>
        </w:rPr>
        <w:t>It is possible that some small charter owners have not been educated about Open Meeting Laws, but some of the largest charter companies in the state, including Great Hearts, Arizona Agribusiness, EdKey, Benjamin Franklin, Noah Webster, and Sonoran Science Charter schools failed</w:t>
      </w:r>
      <w:r w:rsidR="00FF02FA">
        <w:rPr>
          <w:rFonts w:ascii="Times" w:hAnsi="Times"/>
        </w:rPr>
        <w:t xml:space="preserve"> to comply.  </w:t>
      </w:r>
      <w:r w:rsidRPr="00FF02FA">
        <w:rPr>
          <w:rFonts w:ascii="Times" w:hAnsi="Times"/>
        </w:rPr>
        <w:t>These sophisticated businesses have no excuse for failing to meet the law.</w:t>
      </w:r>
    </w:p>
    <w:p w14:paraId="1B034A21" w14:textId="77777777" w:rsidR="00D010D8" w:rsidRPr="00FF02FA" w:rsidRDefault="00D010D8">
      <w:pPr>
        <w:rPr>
          <w:rFonts w:ascii="Times" w:hAnsi="Times" w:cs="PéÙøÁUÈ"/>
        </w:rPr>
      </w:pPr>
    </w:p>
    <w:p w14:paraId="17B9C17E" w14:textId="77777777" w:rsidR="00FA1ED7" w:rsidRPr="00FF02FA" w:rsidRDefault="00EE7211" w:rsidP="00FA1ED7">
      <w:pPr>
        <w:rPr>
          <w:rFonts w:ascii="Times" w:hAnsi="Times"/>
        </w:rPr>
      </w:pPr>
      <w:r w:rsidRPr="00FF02FA">
        <w:rPr>
          <w:rFonts w:ascii="Times" w:hAnsi="Times"/>
        </w:rPr>
        <w:t>The Supreme Court of the State of Washington declared charter schools to be unconstitutional in 2015, citing that charter school boards are not elected and therefore are not accountable to the voters</w:t>
      </w:r>
      <w:r w:rsidR="00337BD8" w:rsidRPr="00FF02FA">
        <w:rPr>
          <w:rFonts w:ascii="Times" w:hAnsi="Times"/>
        </w:rPr>
        <w:t xml:space="preserve"> and should not receive public funds.</w:t>
      </w:r>
      <w:r w:rsidR="00300230" w:rsidRPr="00FF02FA">
        <w:rPr>
          <w:rStyle w:val="FootnoteReference"/>
          <w:rFonts w:ascii="Times" w:hAnsi="Times"/>
        </w:rPr>
        <w:footnoteReference w:id="2"/>
      </w:r>
      <w:r w:rsidR="00FA1ED7">
        <w:rPr>
          <w:rFonts w:ascii="Times" w:hAnsi="Times"/>
        </w:rPr>
        <w:t xml:space="preserve">  </w:t>
      </w:r>
      <w:r w:rsidR="00FA1ED7" w:rsidRPr="00FF02FA">
        <w:rPr>
          <w:rFonts w:ascii="Times" w:hAnsi="Times"/>
        </w:rPr>
        <w:t>Charter school boards are not elected in Arizona - they are appointed by the charter owner.  Charter school boards are only required by statue to “set the policies of the school”.</w:t>
      </w:r>
      <w:r w:rsidR="00FA1ED7" w:rsidRPr="00FF02FA">
        <w:rPr>
          <w:rStyle w:val="FootnoteReference"/>
          <w:rFonts w:ascii="Times" w:hAnsi="Times"/>
        </w:rPr>
        <w:footnoteReference w:id="3"/>
      </w:r>
      <w:r w:rsidR="00FA1ED7" w:rsidRPr="00FF02FA">
        <w:rPr>
          <w:rFonts w:ascii="Times" w:hAnsi="Times"/>
        </w:rPr>
        <w:t xml:space="preserve">  Charter school boards can turn over all of the day-to-day operations of the school, including hiring all staff, to the charter corporate board, even if the charter is non-profit.  Many large charter chains “hire” a private charter management company to run the school that is also owned by the charter holder.  BASIS, Leona, and Imagine charter companies operate this way.  In both cases, all curriculum, personnel, and management decisions are made by a corporate board that is a private organization and is not bound by open meeting laws or public records requests.  The charter school board only sets policy.</w:t>
      </w:r>
    </w:p>
    <w:p w14:paraId="55BFE2CD" w14:textId="77777777" w:rsidR="00EE7211" w:rsidRDefault="00EE7211"/>
    <w:p w14:paraId="6B754C1D" w14:textId="288583AA" w:rsidR="00C3214B" w:rsidRDefault="00EE7211" w:rsidP="00C3214B">
      <w:pPr>
        <w:rPr>
          <w:rFonts w:ascii="Times" w:hAnsi="Times"/>
        </w:rPr>
      </w:pPr>
      <w:r w:rsidRPr="00FF02FA">
        <w:rPr>
          <w:rFonts w:ascii="Times" w:hAnsi="Times"/>
        </w:rPr>
        <w:t xml:space="preserve">As a result, </w:t>
      </w:r>
      <w:r w:rsidR="004531E9" w:rsidRPr="00FF02FA">
        <w:rPr>
          <w:rFonts w:ascii="Times" w:hAnsi="Times"/>
        </w:rPr>
        <w:t xml:space="preserve">a number of </w:t>
      </w:r>
      <w:r w:rsidRPr="00FF02FA">
        <w:rPr>
          <w:rFonts w:ascii="Times" w:hAnsi="Times"/>
        </w:rPr>
        <w:t>charter holders seldom have board meetin</w:t>
      </w:r>
      <w:r w:rsidR="00AB3D71" w:rsidRPr="00FF02FA">
        <w:rPr>
          <w:rFonts w:ascii="Times" w:hAnsi="Times"/>
        </w:rPr>
        <w:t xml:space="preserve">gs, and when they do little is discussed.  Below is the BASIS </w:t>
      </w:r>
      <w:r w:rsidR="00F9286D" w:rsidRPr="00FF02FA">
        <w:rPr>
          <w:rFonts w:ascii="Times" w:hAnsi="Times"/>
        </w:rPr>
        <w:t>school board</w:t>
      </w:r>
      <w:r w:rsidR="00AB3D71" w:rsidRPr="00FF02FA">
        <w:rPr>
          <w:rFonts w:ascii="Times" w:hAnsi="Times"/>
        </w:rPr>
        <w:t xml:space="preserve"> agenda for the April 19, 2017 </w:t>
      </w:r>
      <w:r w:rsidR="00F9286D" w:rsidRPr="00FF02FA">
        <w:rPr>
          <w:rFonts w:ascii="Times" w:hAnsi="Times"/>
        </w:rPr>
        <w:t>BASIS Schools Board M</w:t>
      </w:r>
      <w:r w:rsidR="00F52A32" w:rsidRPr="00FF02FA">
        <w:rPr>
          <w:rFonts w:ascii="Times" w:hAnsi="Times"/>
        </w:rPr>
        <w:t>eeting.</w:t>
      </w:r>
      <w:r w:rsidR="00AB3D71" w:rsidRPr="00FF02FA">
        <w:rPr>
          <w:rFonts w:ascii="Times" w:hAnsi="Times"/>
        </w:rPr>
        <w:t xml:space="preserve">  </w:t>
      </w:r>
      <w:r w:rsidR="00FF02FA">
        <w:rPr>
          <w:rFonts w:ascii="Times" w:hAnsi="Times"/>
        </w:rPr>
        <w:t xml:space="preserve">All 20 BASIS schools share a single board the </w:t>
      </w:r>
      <w:r w:rsidR="009A0A14" w:rsidRPr="00FF02FA">
        <w:rPr>
          <w:rFonts w:ascii="Times" w:hAnsi="Times"/>
        </w:rPr>
        <w:t>meeting</w:t>
      </w:r>
      <w:r w:rsidR="00D70182" w:rsidRPr="00FF02FA">
        <w:rPr>
          <w:rFonts w:ascii="Times" w:hAnsi="Times"/>
        </w:rPr>
        <w:t xml:space="preserve"> that</w:t>
      </w:r>
      <w:r w:rsidR="009A0A14" w:rsidRPr="00FF02FA">
        <w:rPr>
          <w:rFonts w:ascii="Times" w:hAnsi="Times"/>
        </w:rPr>
        <w:t xml:space="preserve"> is</w:t>
      </w:r>
      <w:r w:rsidR="00AB3D71" w:rsidRPr="00FF02FA">
        <w:rPr>
          <w:rFonts w:ascii="Times" w:hAnsi="Times"/>
        </w:rPr>
        <w:t xml:space="preserve"> </w:t>
      </w:r>
      <w:r w:rsidR="004531E9" w:rsidRPr="00FF02FA">
        <w:rPr>
          <w:rFonts w:ascii="Times" w:hAnsi="Times"/>
        </w:rPr>
        <w:t xml:space="preserve">held on the phone. </w:t>
      </w:r>
      <w:r w:rsidR="003F6CDA" w:rsidRPr="00FF02FA">
        <w:rPr>
          <w:rFonts w:ascii="Times" w:hAnsi="Times"/>
        </w:rPr>
        <w:t xml:space="preserve"> </w:t>
      </w:r>
      <w:r w:rsidR="009A0A14" w:rsidRPr="00FF02FA">
        <w:rPr>
          <w:rFonts w:ascii="Times" w:hAnsi="Times"/>
        </w:rPr>
        <w:t>(</w:t>
      </w:r>
      <w:r w:rsidR="003F6CDA" w:rsidRPr="00FF02FA">
        <w:rPr>
          <w:rFonts w:ascii="Times" w:hAnsi="Times"/>
        </w:rPr>
        <w:t xml:space="preserve">The last BASIS </w:t>
      </w:r>
      <w:r w:rsidR="00F9286D" w:rsidRPr="00FF02FA">
        <w:rPr>
          <w:rFonts w:ascii="Times" w:hAnsi="Times"/>
        </w:rPr>
        <w:t xml:space="preserve">school </w:t>
      </w:r>
      <w:r w:rsidR="003F6CDA" w:rsidRPr="00FF02FA">
        <w:rPr>
          <w:rFonts w:ascii="Times" w:hAnsi="Times"/>
        </w:rPr>
        <w:t xml:space="preserve">board meeting </w:t>
      </w:r>
      <w:r w:rsidR="00337BD8" w:rsidRPr="00FF02FA">
        <w:rPr>
          <w:rFonts w:ascii="Times" w:hAnsi="Times"/>
        </w:rPr>
        <w:t xml:space="preserve">was eight months </w:t>
      </w:r>
      <w:r w:rsidR="003F6CDA" w:rsidRPr="00FF02FA">
        <w:rPr>
          <w:rFonts w:ascii="Times" w:hAnsi="Times"/>
        </w:rPr>
        <w:t>prior on August 3, 2016.</w:t>
      </w:r>
      <w:r w:rsidR="00235A97" w:rsidRPr="00FF02FA">
        <w:rPr>
          <w:rStyle w:val="FootnoteReference"/>
          <w:rFonts w:ascii="Times" w:hAnsi="Times"/>
        </w:rPr>
        <w:footnoteReference w:id="4"/>
      </w:r>
      <w:r w:rsidR="009A0A14" w:rsidRPr="00FF02FA">
        <w:rPr>
          <w:rFonts w:ascii="Times" w:hAnsi="Times"/>
        </w:rPr>
        <w:t>)</w:t>
      </w:r>
    </w:p>
    <w:p w14:paraId="2518E521" w14:textId="77777777" w:rsidR="00FF02FA" w:rsidRPr="00FF02FA" w:rsidRDefault="00FF02FA" w:rsidP="00C3214B">
      <w:pPr>
        <w:rPr>
          <w:rFonts w:ascii="Times" w:hAnsi="Times"/>
        </w:rPr>
      </w:pPr>
    </w:p>
    <w:p w14:paraId="72C7FEE5" w14:textId="0DF5F5F1" w:rsidR="00AB3D71" w:rsidRPr="00C3214B" w:rsidRDefault="00AB3D71" w:rsidP="00C3214B">
      <w:pPr>
        <w:ind w:firstLine="720"/>
      </w:pPr>
      <w:r w:rsidRPr="00C3214B">
        <w:rPr>
          <w:rFonts w:ascii="Times" w:hAnsi="Times"/>
          <w:i/>
        </w:rPr>
        <w:t xml:space="preserve"> </w:t>
      </w:r>
      <w:r w:rsidRPr="00C3214B">
        <w:rPr>
          <w:rFonts w:ascii="Times" w:hAnsi="Times"/>
          <w:b/>
          <w:bCs/>
          <w:i/>
          <w:sz w:val="22"/>
          <w:szCs w:val="22"/>
        </w:rPr>
        <w:t xml:space="preserve">Public Meeting Announcement </w:t>
      </w:r>
    </w:p>
    <w:p w14:paraId="7D8A86FB"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Meeting of the Governing Body of </w:t>
      </w:r>
    </w:p>
    <w:p w14:paraId="46694BB0"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BASIS Ahwatukee </w:t>
      </w:r>
      <w:r w:rsidRPr="00C3214B">
        <w:rPr>
          <w:rFonts w:ascii="Times" w:hAnsi="Times"/>
          <w:i/>
          <w:sz w:val="22"/>
          <w:szCs w:val="22"/>
        </w:rPr>
        <w:t>10210 S 50</w:t>
      </w:r>
      <w:r w:rsidRPr="00C3214B">
        <w:rPr>
          <w:rFonts w:ascii="Times" w:hAnsi="Times"/>
          <w:i/>
          <w:sz w:val="14"/>
          <w:szCs w:val="14"/>
        </w:rPr>
        <w:t xml:space="preserve">th </w:t>
      </w:r>
      <w:r w:rsidRPr="00C3214B">
        <w:rPr>
          <w:rFonts w:ascii="Times" w:hAnsi="Times"/>
          <w:i/>
          <w:sz w:val="22"/>
          <w:szCs w:val="22"/>
        </w:rPr>
        <w:t>Place Phoenix, Arizona 85044</w:t>
      </w:r>
      <w:r w:rsidRPr="00C3214B">
        <w:rPr>
          <w:rFonts w:ascii="Times" w:hAnsi="Times"/>
          <w:b/>
          <w:bCs/>
          <w:i/>
          <w:sz w:val="22"/>
          <w:szCs w:val="22"/>
        </w:rPr>
        <w:t xml:space="preserve">, BASIS Chandler </w:t>
      </w:r>
      <w:r w:rsidRPr="00C3214B">
        <w:rPr>
          <w:rFonts w:ascii="Times" w:hAnsi="Times"/>
          <w:i/>
          <w:sz w:val="22"/>
          <w:szCs w:val="22"/>
        </w:rPr>
        <w:t>4825 S. Arizona Ave., Chandler, Arizona 85248</w:t>
      </w:r>
      <w:r w:rsidRPr="00C3214B">
        <w:rPr>
          <w:rFonts w:ascii="Times" w:hAnsi="Times"/>
          <w:b/>
          <w:bCs/>
          <w:i/>
          <w:sz w:val="22"/>
          <w:szCs w:val="22"/>
        </w:rPr>
        <w:t xml:space="preserve">, BASIS Chandler Primary North Campus </w:t>
      </w:r>
      <w:r w:rsidRPr="00C3214B">
        <w:rPr>
          <w:rFonts w:ascii="Times" w:hAnsi="Times"/>
          <w:i/>
          <w:sz w:val="22"/>
          <w:szCs w:val="22"/>
        </w:rPr>
        <w:t xml:space="preserve">1800 E Chandler Blvd Chandler, Arizona 85225, </w:t>
      </w:r>
      <w:r w:rsidRPr="00C3214B">
        <w:rPr>
          <w:rFonts w:ascii="Times" w:hAnsi="Times"/>
          <w:b/>
          <w:bCs/>
          <w:i/>
          <w:sz w:val="22"/>
          <w:szCs w:val="22"/>
        </w:rPr>
        <w:t xml:space="preserve">BASIS Chandler Primary South Campus </w:t>
      </w:r>
      <w:r w:rsidRPr="00C3214B">
        <w:rPr>
          <w:rFonts w:ascii="Times" w:hAnsi="Times"/>
          <w:i/>
          <w:sz w:val="22"/>
          <w:szCs w:val="22"/>
        </w:rPr>
        <w:t>204 W Chandler Heights Rd Chandler, Arizona 85248</w:t>
      </w:r>
      <w:r w:rsidRPr="00C3214B">
        <w:rPr>
          <w:rFonts w:ascii="Times" w:hAnsi="Times"/>
          <w:b/>
          <w:bCs/>
          <w:i/>
          <w:sz w:val="22"/>
          <w:szCs w:val="22"/>
        </w:rPr>
        <w:t xml:space="preserve">, BASIS Flagstaff </w:t>
      </w:r>
      <w:r w:rsidRPr="00C3214B">
        <w:rPr>
          <w:rFonts w:ascii="Times" w:hAnsi="Times"/>
          <w:i/>
          <w:sz w:val="22"/>
          <w:szCs w:val="22"/>
        </w:rPr>
        <w:t xml:space="preserve">1700 N Gemini Rd Flagstaff, Arizona 86001, </w:t>
      </w:r>
      <w:r w:rsidRPr="00C3214B">
        <w:rPr>
          <w:rFonts w:ascii="Times" w:hAnsi="Times"/>
          <w:b/>
          <w:bCs/>
          <w:i/>
          <w:sz w:val="22"/>
          <w:szCs w:val="22"/>
        </w:rPr>
        <w:t xml:space="preserve">BASIS Goodyear </w:t>
      </w:r>
      <w:r w:rsidRPr="00C3214B">
        <w:rPr>
          <w:rFonts w:ascii="Times" w:hAnsi="Times"/>
          <w:i/>
          <w:sz w:val="22"/>
          <w:szCs w:val="22"/>
        </w:rPr>
        <w:t>15800 W Sherman St Goodyear, Arizona 85338</w:t>
      </w:r>
      <w:r w:rsidRPr="00C3214B">
        <w:rPr>
          <w:rFonts w:ascii="Times" w:hAnsi="Times"/>
          <w:b/>
          <w:bCs/>
          <w:i/>
          <w:sz w:val="22"/>
          <w:szCs w:val="22"/>
        </w:rPr>
        <w:t xml:space="preserve">, BASIS Goodyear Primary </w:t>
      </w:r>
      <w:r w:rsidRPr="00C3214B">
        <w:rPr>
          <w:rFonts w:ascii="Times" w:hAnsi="Times"/>
          <w:i/>
          <w:sz w:val="22"/>
          <w:szCs w:val="22"/>
        </w:rPr>
        <w:t xml:space="preserve">15800 W Sherman St Goodyear, Arizona 85338, </w:t>
      </w:r>
      <w:r w:rsidRPr="00C3214B">
        <w:rPr>
          <w:rFonts w:ascii="Times" w:hAnsi="Times"/>
          <w:b/>
          <w:bCs/>
          <w:i/>
          <w:sz w:val="22"/>
          <w:szCs w:val="22"/>
        </w:rPr>
        <w:t xml:space="preserve">BASIS Mesa </w:t>
      </w:r>
      <w:r w:rsidRPr="00C3214B">
        <w:rPr>
          <w:rFonts w:ascii="Times" w:hAnsi="Times"/>
          <w:i/>
          <w:sz w:val="22"/>
          <w:szCs w:val="22"/>
        </w:rPr>
        <w:t xml:space="preserve">5010 S Eastmark Pkwy Mesa, Arizona 85212, </w:t>
      </w:r>
      <w:r w:rsidRPr="00C3214B">
        <w:rPr>
          <w:rFonts w:ascii="Times" w:hAnsi="Times"/>
          <w:b/>
          <w:bCs/>
          <w:i/>
          <w:sz w:val="22"/>
          <w:szCs w:val="22"/>
        </w:rPr>
        <w:t xml:space="preserve">BASIS Oro Valley </w:t>
      </w:r>
      <w:r w:rsidRPr="00C3214B">
        <w:rPr>
          <w:rFonts w:ascii="Times" w:hAnsi="Times"/>
          <w:i/>
          <w:sz w:val="22"/>
          <w:szCs w:val="22"/>
        </w:rPr>
        <w:t>11155 N Oracle Rd Oro Valley, Arizona 85737</w:t>
      </w:r>
      <w:r w:rsidRPr="00C3214B">
        <w:rPr>
          <w:rFonts w:ascii="Times" w:hAnsi="Times"/>
          <w:b/>
          <w:bCs/>
          <w:i/>
          <w:sz w:val="22"/>
          <w:szCs w:val="22"/>
        </w:rPr>
        <w:t xml:space="preserve">, BASIS Oro Valley Primary </w:t>
      </w:r>
      <w:r w:rsidRPr="00C3214B">
        <w:rPr>
          <w:rFonts w:ascii="Times" w:hAnsi="Times"/>
          <w:i/>
          <w:sz w:val="22"/>
          <w:szCs w:val="22"/>
        </w:rPr>
        <w:t xml:space="preserve">11129 N Oracle Rd Oro Valley, Arizona 85737, </w:t>
      </w:r>
      <w:r w:rsidRPr="00C3214B">
        <w:rPr>
          <w:rFonts w:ascii="Times" w:hAnsi="Times"/>
          <w:b/>
          <w:bCs/>
          <w:i/>
          <w:sz w:val="22"/>
          <w:szCs w:val="22"/>
        </w:rPr>
        <w:t xml:space="preserve">BASIS Peoria </w:t>
      </w:r>
      <w:r w:rsidRPr="00C3214B">
        <w:rPr>
          <w:rFonts w:ascii="Times" w:hAnsi="Times"/>
          <w:i/>
          <w:sz w:val="22"/>
          <w:szCs w:val="22"/>
        </w:rPr>
        <w:t>25950 N Pleasant Pkwy Peoria, Arizona 85383</w:t>
      </w:r>
      <w:r w:rsidRPr="00C3214B">
        <w:rPr>
          <w:rFonts w:ascii="Times" w:hAnsi="Times"/>
          <w:b/>
          <w:bCs/>
          <w:i/>
          <w:sz w:val="22"/>
          <w:szCs w:val="22"/>
        </w:rPr>
        <w:t xml:space="preserve">, BASIS Peoria Primary </w:t>
      </w:r>
      <w:r w:rsidRPr="00C3214B">
        <w:rPr>
          <w:rFonts w:ascii="Times" w:hAnsi="Times"/>
          <w:i/>
          <w:sz w:val="22"/>
          <w:szCs w:val="22"/>
        </w:rPr>
        <w:t xml:space="preserve">25950 N Pleasant Pkwy Peoria, Arizona 85383, </w:t>
      </w:r>
      <w:r w:rsidRPr="00C3214B">
        <w:rPr>
          <w:rFonts w:ascii="Times" w:hAnsi="Times"/>
          <w:b/>
          <w:bCs/>
          <w:i/>
          <w:sz w:val="22"/>
          <w:szCs w:val="22"/>
        </w:rPr>
        <w:t xml:space="preserve">BASIS Phoenix </w:t>
      </w:r>
      <w:r w:rsidRPr="00C3214B">
        <w:rPr>
          <w:rFonts w:ascii="Times" w:hAnsi="Times"/>
          <w:i/>
          <w:sz w:val="22"/>
          <w:szCs w:val="22"/>
        </w:rPr>
        <w:t>11850 N 32</w:t>
      </w:r>
      <w:r w:rsidRPr="00C3214B">
        <w:rPr>
          <w:rFonts w:ascii="Times" w:hAnsi="Times"/>
          <w:i/>
          <w:sz w:val="14"/>
          <w:szCs w:val="14"/>
        </w:rPr>
        <w:t xml:space="preserve">nd </w:t>
      </w:r>
      <w:r w:rsidRPr="00C3214B">
        <w:rPr>
          <w:rFonts w:ascii="Times" w:hAnsi="Times"/>
          <w:i/>
          <w:sz w:val="22"/>
          <w:szCs w:val="22"/>
        </w:rPr>
        <w:t>Street Phoenix, Arizona 85028</w:t>
      </w:r>
      <w:r w:rsidRPr="00C3214B">
        <w:rPr>
          <w:rFonts w:ascii="Times" w:hAnsi="Times"/>
          <w:b/>
          <w:bCs/>
          <w:i/>
          <w:sz w:val="22"/>
          <w:szCs w:val="22"/>
        </w:rPr>
        <w:t xml:space="preserve">, BASIS Phoenix Central </w:t>
      </w:r>
      <w:r w:rsidRPr="00C3214B">
        <w:rPr>
          <w:rFonts w:ascii="Times" w:hAnsi="Times"/>
          <w:i/>
          <w:sz w:val="22"/>
          <w:szCs w:val="22"/>
        </w:rPr>
        <w:t>201 E Indianola Ave Phoenix, Arizona 85012</w:t>
      </w:r>
      <w:r w:rsidRPr="00C3214B">
        <w:rPr>
          <w:rFonts w:ascii="Times" w:hAnsi="Times"/>
          <w:b/>
          <w:bCs/>
          <w:i/>
          <w:sz w:val="22"/>
          <w:szCs w:val="22"/>
        </w:rPr>
        <w:t xml:space="preserve">, BASIS Phoenix South Primary </w:t>
      </w:r>
      <w:r w:rsidRPr="00C3214B">
        <w:rPr>
          <w:rFonts w:ascii="Times" w:hAnsi="Times"/>
          <w:i/>
          <w:sz w:val="22"/>
          <w:szCs w:val="22"/>
        </w:rPr>
        <w:t xml:space="preserve">7975 N. Hayden Rd. Suite C240, Scottsdale, AZ 85258, </w:t>
      </w:r>
      <w:r w:rsidRPr="00C3214B">
        <w:rPr>
          <w:rFonts w:ascii="Times" w:hAnsi="Times"/>
          <w:b/>
          <w:bCs/>
          <w:i/>
          <w:sz w:val="22"/>
          <w:szCs w:val="22"/>
        </w:rPr>
        <w:t xml:space="preserve">BASIS Prescott </w:t>
      </w:r>
      <w:r w:rsidRPr="00C3214B">
        <w:rPr>
          <w:rFonts w:ascii="Times" w:hAnsi="Times"/>
          <w:i/>
          <w:sz w:val="22"/>
          <w:szCs w:val="22"/>
        </w:rPr>
        <w:t>1901 Prescott Lakes Pkwy Prescott, Arizona 86301</w:t>
      </w:r>
      <w:r w:rsidRPr="00C3214B">
        <w:rPr>
          <w:rFonts w:ascii="Times" w:hAnsi="Times"/>
          <w:b/>
          <w:bCs/>
          <w:i/>
          <w:sz w:val="22"/>
          <w:szCs w:val="22"/>
        </w:rPr>
        <w:t>, BASIS Scottsdale</w:t>
      </w:r>
      <w:r w:rsidRPr="00C3214B">
        <w:rPr>
          <w:rFonts w:ascii="Times" w:hAnsi="Times"/>
          <w:i/>
          <w:sz w:val="22"/>
          <w:szCs w:val="22"/>
        </w:rPr>
        <w:t>, 10400 N. 128</w:t>
      </w:r>
      <w:r w:rsidRPr="00C3214B">
        <w:rPr>
          <w:rFonts w:ascii="Times" w:hAnsi="Times"/>
          <w:i/>
          <w:sz w:val="14"/>
          <w:szCs w:val="14"/>
        </w:rPr>
        <w:t xml:space="preserve">th </w:t>
      </w:r>
      <w:r w:rsidRPr="00C3214B">
        <w:rPr>
          <w:rFonts w:ascii="Times" w:hAnsi="Times"/>
          <w:i/>
          <w:sz w:val="22"/>
          <w:szCs w:val="22"/>
        </w:rPr>
        <w:t>St., Scottsdale, AZ 85259</w:t>
      </w:r>
      <w:r w:rsidRPr="00C3214B">
        <w:rPr>
          <w:rFonts w:ascii="Times" w:hAnsi="Times"/>
          <w:b/>
          <w:bCs/>
          <w:i/>
          <w:sz w:val="22"/>
          <w:szCs w:val="22"/>
        </w:rPr>
        <w:t xml:space="preserve">, BASIS Scottsdale Primary </w:t>
      </w:r>
      <w:r w:rsidRPr="00C3214B">
        <w:rPr>
          <w:rFonts w:ascii="Times" w:hAnsi="Times"/>
          <w:i/>
          <w:sz w:val="22"/>
          <w:szCs w:val="22"/>
        </w:rPr>
        <w:t>11440 N 136</w:t>
      </w:r>
      <w:r w:rsidRPr="00C3214B">
        <w:rPr>
          <w:rFonts w:ascii="Times" w:hAnsi="Times"/>
          <w:i/>
          <w:sz w:val="14"/>
          <w:szCs w:val="14"/>
        </w:rPr>
        <w:t xml:space="preserve">th </w:t>
      </w:r>
      <w:r w:rsidRPr="00C3214B">
        <w:rPr>
          <w:rFonts w:ascii="Times" w:hAnsi="Times"/>
          <w:i/>
          <w:sz w:val="22"/>
          <w:szCs w:val="22"/>
        </w:rPr>
        <w:t>St Scottsdale, Arizona 85259</w:t>
      </w:r>
      <w:r w:rsidRPr="00C3214B">
        <w:rPr>
          <w:rFonts w:ascii="Times" w:hAnsi="Times"/>
          <w:b/>
          <w:bCs/>
          <w:i/>
          <w:sz w:val="22"/>
          <w:szCs w:val="22"/>
        </w:rPr>
        <w:t xml:space="preserve">, BASIS Tucson Primary </w:t>
      </w:r>
      <w:r w:rsidRPr="00C3214B">
        <w:rPr>
          <w:rFonts w:ascii="Times" w:hAnsi="Times"/>
          <w:i/>
          <w:sz w:val="22"/>
          <w:szCs w:val="22"/>
        </w:rPr>
        <w:t xml:space="preserve">3825 E. 2nd Street Tucson, Arizona 85716, </w:t>
      </w:r>
      <w:r w:rsidRPr="00C3214B">
        <w:rPr>
          <w:rFonts w:ascii="Times" w:hAnsi="Times"/>
          <w:b/>
          <w:bCs/>
          <w:i/>
          <w:sz w:val="22"/>
          <w:szCs w:val="22"/>
        </w:rPr>
        <w:t xml:space="preserve">BASIS Tucson North </w:t>
      </w:r>
      <w:r w:rsidRPr="00C3214B">
        <w:rPr>
          <w:rFonts w:ascii="Times" w:hAnsi="Times"/>
          <w:i/>
          <w:sz w:val="22"/>
          <w:szCs w:val="22"/>
        </w:rPr>
        <w:t xml:space="preserve">5740 E River Rd Tucson, Arizona 85750 </w:t>
      </w:r>
    </w:p>
    <w:p w14:paraId="50896632"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April 19, 2017 </w:t>
      </w:r>
    </w:p>
    <w:p w14:paraId="42225C0A"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9:00am AZ </w:t>
      </w:r>
    </w:p>
    <w:p w14:paraId="3B31B73C"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Location </w:t>
      </w:r>
    </w:p>
    <w:p w14:paraId="7D4F5D33"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BASIS Schools, Inc. </w:t>
      </w:r>
    </w:p>
    <w:p w14:paraId="68B756A6"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7975 N Hayden Rd, Suite C240 </w:t>
      </w:r>
    </w:p>
    <w:p w14:paraId="5C841883"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Scottsdale, AZ 85258 </w:t>
      </w:r>
    </w:p>
    <w:p w14:paraId="52AD3D3E"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Conference Call </w:t>
      </w:r>
    </w:p>
    <w:p w14:paraId="5B1363B1"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Dial-in Number: (712) 451-0450 </w:t>
      </w:r>
    </w:p>
    <w:p w14:paraId="11E453EC"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Attendee Pin: 925978 </w:t>
      </w:r>
    </w:p>
    <w:p w14:paraId="7F74374F"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School Governing Body Members will be present telephonically. </w:t>
      </w:r>
    </w:p>
    <w:p w14:paraId="287AC2D8"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Members of the public may attend the meeting in person, telephonically, or at any of the above listed schools. </w:t>
      </w:r>
    </w:p>
    <w:p w14:paraId="545081F6" w14:textId="100DBC65" w:rsidR="00AB3D71" w:rsidRPr="00C3214B" w:rsidRDefault="00AB3D71" w:rsidP="00C3214B">
      <w:pPr>
        <w:pStyle w:val="Default"/>
        <w:ind w:left="720"/>
        <w:rPr>
          <w:rFonts w:ascii="Times" w:hAnsi="Times"/>
          <w:i/>
          <w:sz w:val="20"/>
          <w:szCs w:val="20"/>
        </w:rPr>
      </w:pPr>
      <w:r w:rsidRPr="00C3214B">
        <w:rPr>
          <w:rFonts w:ascii="Times" w:hAnsi="Times"/>
          <w:i/>
          <w:sz w:val="20"/>
          <w:szCs w:val="20"/>
        </w:rPr>
        <w:t xml:space="preserve">1. Call to Order </w:t>
      </w:r>
    </w:p>
    <w:p w14:paraId="41BD2486" w14:textId="2FE8C657" w:rsidR="00AB3D71" w:rsidRPr="00C3214B" w:rsidRDefault="00AB3D71" w:rsidP="00C3214B">
      <w:pPr>
        <w:pStyle w:val="Default"/>
        <w:ind w:left="720"/>
        <w:rPr>
          <w:rFonts w:ascii="Times" w:hAnsi="Times"/>
          <w:i/>
          <w:sz w:val="20"/>
          <w:szCs w:val="20"/>
        </w:rPr>
      </w:pPr>
      <w:r w:rsidRPr="00C3214B">
        <w:rPr>
          <w:rFonts w:ascii="Times" w:hAnsi="Times"/>
          <w:i/>
          <w:sz w:val="20"/>
          <w:szCs w:val="20"/>
        </w:rPr>
        <w:t xml:space="preserve">2. Call to the Public </w:t>
      </w:r>
    </w:p>
    <w:p w14:paraId="0C246920" w14:textId="79DEB2D6" w:rsidR="00AB3D71" w:rsidRPr="00C3214B" w:rsidRDefault="00AB3D71" w:rsidP="00D010D8">
      <w:pPr>
        <w:pStyle w:val="Default"/>
        <w:ind w:left="720"/>
        <w:rPr>
          <w:rFonts w:ascii="Times" w:hAnsi="Times"/>
          <w:i/>
        </w:rPr>
      </w:pPr>
      <w:r w:rsidRPr="00C3214B">
        <w:rPr>
          <w:rFonts w:ascii="Times" w:hAnsi="Times"/>
          <w:i/>
          <w:sz w:val="20"/>
          <w:szCs w:val="20"/>
        </w:rPr>
        <w:t xml:space="preserve">3. </w:t>
      </w:r>
      <w:r w:rsidRPr="00C3214B">
        <w:rPr>
          <w:rFonts w:ascii="Times" w:hAnsi="Times"/>
          <w:i/>
          <w:sz w:val="22"/>
          <w:szCs w:val="22"/>
        </w:rPr>
        <w:t xml:space="preserve">Review, discussion, and possible action to ratify the Minutes of the August 3, 2016 meeting of  the BASIS Ahwatukee, BASIS Chandler, BASIS Chandler Primary North Campus, BASIS Chandler Primary South Campus, BASIS Goodyear, BASIS  </w:t>
      </w:r>
    </w:p>
    <w:p w14:paraId="6BE19B42"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Goodyear Primary, BASIS Flagstaff, BASIS Mesa, BASIS Oro Valley, BASIS Oro Valley Primary, BASIS Peoria, BASIS Phoenix, BASIS Phoenix Central, BASIS Prescott, BASIS Scottsdale, BASIS Scottsdale Primary, BASIS Tucson Primary, and BASIS Tucson North School Governing Bodies. </w:t>
      </w:r>
    </w:p>
    <w:p w14:paraId="5CF063B8" w14:textId="77777777" w:rsidR="00FA1ED7" w:rsidRDefault="00AB3D71" w:rsidP="00FA1ED7">
      <w:pPr>
        <w:pStyle w:val="Default"/>
        <w:spacing w:after="380"/>
        <w:ind w:left="720"/>
        <w:rPr>
          <w:rFonts w:ascii="Times" w:hAnsi="Times"/>
          <w:i/>
          <w:sz w:val="22"/>
          <w:szCs w:val="22"/>
        </w:rPr>
      </w:pPr>
      <w:r w:rsidRPr="00C3214B">
        <w:rPr>
          <w:rFonts w:ascii="Times" w:hAnsi="Times"/>
          <w:i/>
          <w:sz w:val="20"/>
          <w:szCs w:val="20"/>
        </w:rPr>
        <w:t xml:space="preserve">4. </w:t>
      </w:r>
      <w:r w:rsidRPr="00C3214B">
        <w:rPr>
          <w:rFonts w:ascii="Times" w:hAnsi="Times"/>
          <w:i/>
          <w:sz w:val="22"/>
          <w:szCs w:val="22"/>
        </w:rPr>
        <w:t xml:space="preserve">Review, discussion, and possible action to approve </w:t>
      </w:r>
      <w:r w:rsidRPr="00C3214B">
        <w:rPr>
          <w:rFonts w:ascii="Times" w:hAnsi="Times"/>
          <w:b/>
          <w:bCs/>
          <w:i/>
          <w:sz w:val="22"/>
          <w:szCs w:val="22"/>
        </w:rPr>
        <w:t xml:space="preserve">Resolution SGB17-01 </w:t>
      </w:r>
      <w:r w:rsidRPr="00C3214B">
        <w:rPr>
          <w:rFonts w:ascii="Times" w:hAnsi="Times"/>
          <w:i/>
          <w:sz w:val="22"/>
          <w:szCs w:val="22"/>
        </w:rPr>
        <w:t xml:space="preserve">to adopt the BASIS Schools, Inc. Website Accessibility Policy. </w:t>
      </w:r>
    </w:p>
    <w:p w14:paraId="6F7FA756" w14:textId="697EAD5C" w:rsidR="00D010D8" w:rsidRPr="00FA1ED7" w:rsidRDefault="00AB3D71" w:rsidP="00FA1ED7">
      <w:pPr>
        <w:pStyle w:val="Default"/>
        <w:spacing w:after="380"/>
        <w:ind w:left="720"/>
        <w:rPr>
          <w:rFonts w:ascii="Times" w:hAnsi="Times"/>
          <w:i/>
          <w:sz w:val="22"/>
          <w:szCs w:val="22"/>
        </w:rPr>
      </w:pPr>
      <w:r w:rsidRPr="00C3214B">
        <w:rPr>
          <w:rFonts w:ascii="Times" w:hAnsi="Times"/>
          <w:i/>
          <w:sz w:val="20"/>
          <w:szCs w:val="20"/>
        </w:rPr>
        <w:t xml:space="preserve">5. Motion to Adjourn </w:t>
      </w:r>
    </w:p>
    <w:p w14:paraId="364D221E" w14:textId="6BE8A283" w:rsidR="00AB3D71" w:rsidRPr="00FF02FA" w:rsidRDefault="003F6CDA" w:rsidP="00AB3D71">
      <w:pPr>
        <w:pStyle w:val="Default"/>
        <w:rPr>
          <w:rFonts w:ascii="Times" w:hAnsi="Times"/>
        </w:rPr>
      </w:pPr>
      <w:r w:rsidRPr="00FF02FA">
        <w:rPr>
          <w:rFonts w:ascii="Times" w:hAnsi="Times"/>
        </w:rPr>
        <w:t xml:space="preserve">The only thing to come before the BASIS </w:t>
      </w:r>
      <w:r w:rsidR="00F52A32" w:rsidRPr="00FF02FA">
        <w:rPr>
          <w:rFonts w:ascii="Times" w:hAnsi="Times"/>
        </w:rPr>
        <w:t>governing b</w:t>
      </w:r>
      <w:r w:rsidR="00235A97" w:rsidRPr="00FF02FA">
        <w:rPr>
          <w:rFonts w:ascii="Times" w:hAnsi="Times"/>
        </w:rPr>
        <w:t xml:space="preserve">oard in the eight months since </w:t>
      </w:r>
      <w:r w:rsidRPr="00FF02FA">
        <w:rPr>
          <w:rFonts w:ascii="Times" w:hAnsi="Times"/>
        </w:rPr>
        <w:t xml:space="preserve"> </w:t>
      </w:r>
      <w:r w:rsidR="00C3214B" w:rsidRPr="00FF02FA">
        <w:rPr>
          <w:rFonts w:ascii="Times" w:hAnsi="Times"/>
        </w:rPr>
        <w:t xml:space="preserve">the </w:t>
      </w:r>
      <w:r w:rsidRPr="00FF02FA">
        <w:rPr>
          <w:rFonts w:ascii="Times" w:hAnsi="Times"/>
        </w:rPr>
        <w:t xml:space="preserve">August 2016 </w:t>
      </w:r>
      <w:r w:rsidR="00C3214B" w:rsidRPr="00FF02FA">
        <w:rPr>
          <w:rFonts w:ascii="Times" w:hAnsi="Times"/>
        </w:rPr>
        <w:t xml:space="preserve"> school board meeting </w:t>
      </w:r>
      <w:r w:rsidRPr="00FF02FA">
        <w:rPr>
          <w:rFonts w:ascii="Times" w:hAnsi="Times"/>
        </w:rPr>
        <w:t xml:space="preserve">was </w:t>
      </w:r>
      <w:r w:rsidR="00FF02FA">
        <w:rPr>
          <w:rFonts w:ascii="Times" w:hAnsi="Times"/>
        </w:rPr>
        <w:t>a</w:t>
      </w:r>
      <w:r w:rsidRPr="00FF02FA">
        <w:rPr>
          <w:rFonts w:ascii="Times" w:hAnsi="Times"/>
        </w:rPr>
        <w:t xml:space="preserve"> </w:t>
      </w:r>
      <w:r w:rsidR="00FF02FA">
        <w:rPr>
          <w:rFonts w:ascii="Times" w:hAnsi="Times"/>
        </w:rPr>
        <w:t xml:space="preserve">website accessibility policy. This policy </w:t>
      </w:r>
      <w:r w:rsidR="00235A97" w:rsidRPr="00FF02FA">
        <w:rPr>
          <w:rFonts w:ascii="Times" w:hAnsi="Times"/>
        </w:rPr>
        <w:t xml:space="preserve">is </w:t>
      </w:r>
      <w:r w:rsidR="00AB3D71" w:rsidRPr="00FF02FA">
        <w:rPr>
          <w:rFonts w:ascii="Times" w:hAnsi="Times"/>
        </w:rPr>
        <w:t xml:space="preserve">all the public is allowed to see about the management and operations of </w:t>
      </w:r>
      <w:r w:rsidR="004531E9" w:rsidRPr="00FF02FA">
        <w:rPr>
          <w:rFonts w:ascii="Times" w:hAnsi="Times"/>
        </w:rPr>
        <w:t xml:space="preserve">20 </w:t>
      </w:r>
      <w:r w:rsidRPr="00FF02FA">
        <w:rPr>
          <w:rFonts w:ascii="Times" w:hAnsi="Times"/>
        </w:rPr>
        <w:t>BASIS schools in Arizona betwe</w:t>
      </w:r>
      <w:r w:rsidR="00C4172C" w:rsidRPr="00FF02FA">
        <w:rPr>
          <w:rFonts w:ascii="Times" w:hAnsi="Times"/>
        </w:rPr>
        <w:t>en August 3, 2016 and April 19,</w:t>
      </w:r>
      <w:r w:rsidRPr="00FF02FA">
        <w:rPr>
          <w:rFonts w:ascii="Times" w:hAnsi="Times"/>
        </w:rPr>
        <w:t xml:space="preserve"> 2017.  Decisions regarding curriculum, teacher salaries, construction costs, and upper mana</w:t>
      </w:r>
      <w:r w:rsidR="00235A97" w:rsidRPr="00FF02FA">
        <w:rPr>
          <w:rFonts w:ascii="Times" w:hAnsi="Times"/>
        </w:rPr>
        <w:t>gement compensation were</w:t>
      </w:r>
      <w:r w:rsidRPr="00FF02FA">
        <w:rPr>
          <w:rFonts w:ascii="Times" w:hAnsi="Times"/>
        </w:rPr>
        <w:t xml:space="preserve"> made in secret by the corporate board of BASIS </w:t>
      </w:r>
      <w:r w:rsidR="00235A97" w:rsidRPr="00FF02FA">
        <w:rPr>
          <w:rFonts w:ascii="Times" w:hAnsi="Times"/>
        </w:rPr>
        <w:t>ED</w:t>
      </w:r>
      <w:r w:rsidRPr="00FF02FA">
        <w:rPr>
          <w:rFonts w:ascii="Times" w:hAnsi="Times"/>
        </w:rPr>
        <w:t xml:space="preserve"> </w:t>
      </w:r>
      <w:r w:rsidR="009A0A14" w:rsidRPr="00FF02FA">
        <w:rPr>
          <w:rFonts w:ascii="Times" w:hAnsi="Times"/>
        </w:rPr>
        <w:t xml:space="preserve">Inc. </w:t>
      </w:r>
      <w:r w:rsidR="00152332" w:rsidRPr="00FF02FA">
        <w:rPr>
          <w:rFonts w:ascii="Times" w:hAnsi="Times"/>
        </w:rPr>
        <w:t>where Open M</w:t>
      </w:r>
      <w:r w:rsidR="00235A97" w:rsidRPr="00FF02FA">
        <w:rPr>
          <w:rFonts w:ascii="Times" w:hAnsi="Times"/>
        </w:rPr>
        <w:t xml:space="preserve">eeting </w:t>
      </w:r>
      <w:r w:rsidR="00152332" w:rsidRPr="00FF02FA">
        <w:rPr>
          <w:rFonts w:ascii="Times" w:hAnsi="Times"/>
        </w:rPr>
        <w:t xml:space="preserve">Laws don’t apply </w:t>
      </w:r>
      <w:r w:rsidR="00235A97" w:rsidRPr="00FF02FA">
        <w:rPr>
          <w:rFonts w:ascii="Times" w:hAnsi="Times"/>
        </w:rPr>
        <w:t xml:space="preserve">and </w:t>
      </w:r>
      <w:r w:rsidR="00152332" w:rsidRPr="00FF02FA">
        <w:rPr>
          <w:rFonts w:ascii="Times" w:hAnsi="Times"/>
        </w:rPr>
        <w:t xml:space="preserve">there is </w:t>
      </w:r>
      <w:r w:rsidR="00235A97" w:rsidRPr="00FF02FA">
        <w:rPr>
          <w:rFonts w:ascii="Times" w:hAnsi="Times"/>
        </w:rPr>
        <w:t>no access to public records.</w:t>
      </w:r>
    </w:p>
    <w:p w14:paraId="72DCF49C" w14:textId="77777777" w:rsidR="00AB3D71" w:rsidRPr="00FF02FA" w:rsidRDefault="00AB3D71" w:rsidP="00AB3D71">
      <w:pPr>
        <w:pStyle w:val="Default"/>
        <w:rPr>
          <w:rFonts w:ascii="Times" w:hAnsi="Times"/>
        </w:rPr>
      </w:pPr>
    </w:p>
    <w:p w14:paraId="21A0FCA2" w14:textId="3466802D" w:rsidR="00D34B9F" w:rsidRPr="00FF02FA" w:rsidRDefault="00284170" w:rsidP="00AB3D71">
      <w:pPr>
        <w:pStyle w:val="Default"/>
        <w:rPr>
          <w:rFonts w:ascii="Times" w:hAnsi="Times"/>
        </w:rPr>
      </w:pPr>
      <w:r w:rsidRPr="00FF02FA">
        <w:rPr>
          <w:rFonts w:ascii="Times" w:hAnsi="Times"/>
        </w:rPr>
        <w:t xml:space="preserve">Many </w:t>
      </w:r>
      <w:r w:rsidR="001514EF" w:rsidRPr="00FF02FA">
        <w:rPr>
          <w:rFonts w:ascii="Times" w:hAnsi="Times"/>
        </w:rPr>
        <w:t>charter school b</w:t>
      </w:r>
      <w:r w:rsidR="00AB3D71" w:rsidRPr="00FF02FA">
        <w:rPr>
          <w:rFonts w:ascii="Times" w:hAnsi="Times"/>
        </w:rPr>
        <w:t xml:space="preserve">oard meetings </w:t>
      </w:r>
      <w:r w:rsidRPr="00FF02FA">
        <w:rPr>
          <w:rFonts w:ascii="Times" w:hAnsi="Times"/>
        </w:rPr>
        <w:t xml:space="preserve">around the state </w:t>
      </w:r>
      <w:r w:rsidR="001514EF" w:rsidRPr="00FF02FA">
        <w:rPr>
          <w:rFonts w:ascii="Times" w:hAnsi="Times"/>
        </w:rPr>
        <w:t>are</w:t>
      </w:r>
      <w:r w:rsidR="00AB3D71" w:rsidRPr="00FF02FA">
        <w:rPr>
          <w:rFonts w:ascii="Times" w:hAnsi="Times"/>
        </w:rPr>
        <w:t xml:space="preserve"> </w:t>
      </w:r>
      <w:r w:rsidRPr="00FF02FA">
        <w:rPr>
          <w:rFonts w:ascii="Times" w:hAnsi="Times"/>
        </w:rPr>
        <w:t xml:space="preserve">this kind of cynical farce.  It is no wonder that </w:t>
      </w:r>
      <w:r w:rsidR="003F6CDA" w:rsidRPr="00FF02FA">
        <w:rPr>
          <w:rFonts w:ascii="Times" w:hAnsi="Times"/>
        </w:rPr>
        <w:t>some</w:t>
      </w:r>
      <w:r w:rsidRPr="00FF02FA">
        <w:rPr>
          <w:rFonts w:ascii="Times" w:hAnsi="Times"/>
        </w:rPr>
        <w:t xml:space="preserve"> charter </w:t>
      </w:r>
      <w:r w:rsidR="001514EF" w:rsidRPr="00FF02FA">
        <w:rPr>
          <w:rFonts w:ascii="Times" w:hAnsi="Times"/>
        </w:rPr>
        <w:t xml:space="preserve">owners </w:t>
      </w:r>
      <w:r w:rsidRPr="00FF02FA">
        <w:rPr>
          <w:rFonts w:ascii="Times" w:hAnsi="Times"/>
        </w:rPr>
        <w:t>simp</w:t>
      </w:r>
      <w:r w:rsidR="00D34B9F" w:rsidRPr="00FF02FA">
        <w:rPr>
          <w:rFonts w:ascii="Times" w:hAnsi="Times"/>
        </w:rPr>
        <w:t>ly don’t bother with them.  According to their websites, 147 charter schools did not hold a school board meeting in 2017 and 91 charters have no notices of any board meetings – ever. (See Appendix</w:t>
      </w:r>
      <w:r w:rsidR="00235A97" w:rsidRPr="00FF02FA">
        <w:rPr>
          <w:rFonts w:ascii="Times" w:hAnsi="Times"/>
        </w:rPr>
        <w:t xml:space="preserve"> 1</w:t>
      </w:r>
      <w:r w:rsidR="00D34B9F" w:rsidRPr="00FF02FA">
        <w:rPr>
          <w:rFonts w:ascii="Times" w:hAnsi="Times"/>
        </w:rPr>
        <w:t>)</w:t>
      </w:r>
    </w:p>
    <w:p w14:paraId="3808A559" w14:textId="77777777" w:rsidR="00D34B9F" w:rsidRPr="00FF02FA" w:rsidRDefault="00D34B9F" w:rsidP="00AB3D71">
      <w:pPr>
        <w:pStyle w:val="Default"/>
        <w:rPr>
          <w:rFonts w:ascii="Times" w:hAnsi="Times"/>
        </w:rPr>
      </w:pPr>
    </w:p>
    <w:p w14:paraId="3EBC20A6" w14:textId="2E486E17" w:rsidR="00AB3D71" w:rsidRPr="00FF02FA" w:rsidRDefault="00D34B9F" w:rsidP="00AB3D71">
      <w:pPr>
        <w:pStyle w:val="Default"/>
        <w:rPr>
          <w:rFonts w:ascii="Times" w:hAnsi="Times"/>
        </w:rPr>
      </w:pPr>
      <w:r w:rsidRPr="00FF02FA">
        <w:rPr>
          <w:rFonts w:ascii="Times" w:hAnsi="Times"/>
        </w:rPr>
        <w:t xml:space="preserve">All </w:t>
      </w:r>
      <w:r w:rsidR="00284170" w:rsidRPr="00FF02FA">
        <w:rPr>
          <w:rFonts w:ascii="Times" w:hAnsi="Times"/>
        </w:rPr>
        <w:t>public bodies in Arizona, including charter school boards, are required to inform the public where meetings are held and where notices of meetings can be found.  They are also required to post meeting notices at least 24 hours before the meeting.  All of this information is to be posted on the</w:t>
      </w:r>
      <w:r w:rsidR="00235A97" w:rsidRPr="00FF02FA">
        <w:rPr>
          <w:rFonts w:ascii="Times" w:hAnsi="Times"/>
        </w:rPr>
        <w:t xml:space="preserve"> charter school’s website.</w:t>
      </w:r>
      <w:r w:rsidR="00235A97" w:rsidRPr="00FF02FA">
        <w:rPr>
          <w:rStyle w:val="FootnoteReference"/>
          <w:rFonts w:ascii="Times" w:hAnsi="Times"/>
        </w:rPr>
        <w:footnoteReference w:id="5"/>
      </w:r>
    </w:p>
    <w:p w14:paraId="523D4790" w14:textId="77777777" w:rsidR="00AB3D71" w:rsidRPr="00FF02FA" w:rsidRDefault="00AB3D71" w:rsidP="00AB3D71">
      <w:pPr>
        <w:pStyle w:val="Default"/>
        <w:rPr>
          <w:rFonts w:ascii="Times" w:hAnsi="Times"/>
        </w:rPr>
      </w:pPr>
    </w:p>
    <w:p w14:paraId="13EF2F30" w14:textId="4F83EDF2" w:rsidR="00AB3D71" w:rsidRPr="00FF02FA" w:rsidRDefault="00D70182">
      <w:pPr>
        <w:rPr>
          <w:rFonts w:ascii="Times" w:hAnsi="Times"/>
        </w:rPr>
      </w:pPr>
      <w:r w:rsidRPr="00FF02FA">
        <w:rPr>
          <w:rFonts w:ascii="Times" w:hAnsi="Times"/>
        </w:rPr>
        <w:t xml:space="preserve">One hundred and </w:t>
      </w:r>
      <w:r w:rsidR="00E07C87" w:rsidRPr="00FF02FA">
        <w:rPr>
          <w:rFonts w:ascii="Times" w:hAnsi="Times"/>
        </w:rPr>
        <w:t>thirteen</w:t>
      </w:r>
      <w:r w:rsidR="00284170" w:rsidRPr="00FF02FA">
        <w:rPr>
          <w:rFonts w:ascii="Times" w:hAnsi="Times"/>
        </w:rPr>
        <w:t xml:space="preserve"> charters, including some of the largest charter companies in the state, do not have this information on their website. </w:t>
      </w:r>
      <w:r w:rsidR="00F52A32" w:rsidRPr="00FF02FA">
        <w:rPr>
          <w:rFonts w:ascii="Times" w:hAnsi="Times"/>
        </w:rPr>
        <w:t>See Table 1.</w:t>
      </w:r>
    </w:p>
    <w:p w14:paraId="76A2DE76" w14:textId="77777777" w:rsidR="00F52A32" w:rsidRPr="001514EF" w:rsidRDefault="00F52A32"/>
    <w:p w14:paraId="59F2100A" w14:textId="6C2E6CA7" w:rsidR="00B95C26" w:rsidRDefault="00F52A32">
      <w:r>
        <w:t xml:space="preserve">Table 1 – Charter Holders </w:t>
      </w:r>
      <w:r w:rsidR="00337BD8">
        <w:t xml:space="preserve">not following Open Meeting Laws </w:t>
      </w:r>
    </w:p>
    <w:tbl>
      <w:tblPr>
        <w:tblW w:w="12756" w:type="dxa"/>
        <w:tblInd w:w="93" w:type="dxa"/>
        <w:tblLayout w:type="fixed"/>
        <w:tblLook w:val="07A0" w:firstRow="1" w:lastRow="0" w:firstColumn="1" w:lastColumn="1" w:noHBand="1" w:noVBand="1"/>
      </w:tblPr>
      <w:tblGrid>
        <w:gridCol w:w="4605"/>
        <w:gridCol w:w="8151"/>
      </w:tblGrid>
      <w:tr w:rsidR="00127F9A" w:rsidRPr="00127F9A" w14:paraId="74D03CC4" w14:textId="77777777" w:rsidTr="00092DA2">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2010"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Charter Holder</w:t>
            </w:r>
          </w:p>
        </w:tc>
        <w:tc>
          <w:tcPr>
            <w:tcW w:w="8151" w:type="dxa"/>
            <w:tcBorders>
              <w:top w:val="single" w:sz="4" w:space="0" w:color="auto"/>
              <w:left w:val="nil"/>
              <w:bottom w:val="single" w:sz="4" w:space="0" w:color="auto"/>
              <w:right w:val="single" w:sz="4" w:space="0" w:color="auto"/>
            </w:tcBorders>
            <w:shd w:val="clear" w:color="auto" w:fill="auto"/>
            <w:vAlign w:val="center"/>
            <w:hideMark/>
          </w:tcPr>
          <w:p w14:paraId="45C6C068"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URL Link</w:t>
            </w:r>
          </w:p>
        </w:tc>
      </w:tr>
      <w:tr w:rsidR="00127F9A" w:rsidRPr="00127F9A" w14:paraId="3173925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3B831C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Academy of Excellence</w:t>
            </w:r>
          </w:p>
        </w:tc>
        <w:tc>
          <w:tcPr>
            <w:tcW w:w="8151" w:type="dxa"/>
            <w:tcBorders>
              <w:top w:val="nil"/>
              <w:left w:val="nil"/>
              <w:bottom w:val="single" w:sz="4" w:space="0" w:color="auto"/>
              <w:right w:val="single" w:sz="4" w:space="0" w:color="auto"/>
            </w:tcBorders>
            <w:shd w:val="clear" w:color="auto" w:fill="auto"/>
            <w:vAlign w:val="center"/>
            <w:hideMark/>
          </w:tcPr>
          <w:p w14:paraId="7C5A5B7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http://www.academyofexcellenceaz.com/</w:t>
            </w:r>
          </w:p>
        </w:tc>
      </w:tr>
      <w:tr w:rsidR="00127F9A" w:rsidRPr="00127F9A" w14:paraId="22F3756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9C0D5D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Accelerated Elementary and Secondary schools</w:t>
            </w:r>
          </w:p>
        </w:tc>
        <w:tc>
          <w:tcPr>
            <w:tcW w:w="8151" w:type="dxa"/>
            <w:tcBorders>
              <w:top w:val="nil"/>
              <w:left w:val="nil"/>
              <w:bottom w:val="single" w:sz="4" w:space="0" w:color="auto"/>
              <w:right w:val="single" w:sz="4" w:space="0" w:color="auto"/>
            </w:tcBorders>
            <w:shd w:val="clear" w:color="auto" w:fill="auto"/>
            <w:vAlign w:val="center"/>
            <w:hideMark/>
          </w:tcPr>
          <w:p w14:paraId="35D762B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http://www.allaccelerated.org/tucson/</w:t>
            </w:r>
          </w:p>
        </w:tc>
      </w:tr>
      <w:tr w:rsidR="00127F9A" w:rsidRPr="00127F9A" w14:paraId="22F920C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0ECBA1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Allen Cochran Enterprises, Inc (Center Educational Excellence)</w:t>
            </w:r>
          </w:p>
        </w:tc>
        <w:tc>
          <w:tcPr>
            <w:tcW w:w="8151" w:type="dxa"/>
            <w:tcBorders>
              <w:top w:val="nil"/>
              <w:left w:val="nil"/>
              <w:bottom w:val="single" w:sz="4" w:space="0" w:color="auto"/>
              <w:right w:val="single" w:sz="4" w:space="0" w:color="auto"/>
            </w:tcBorders>
            <w:shd w:val="clear" w:color="auto" w:fill="auto"/>
            <w:vAlign w:val="center"/>
            <w:hideMark/>
          </w:tcPr>
          <w:p w14:paraId="44AC59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http://ceeschool.com/</w:t>
            </w:r>
          </w:p>
        </w:tc>
      </w:tr>
      <w:tr w:rsidR="00127F9A" w:rsidRPr="00127F9A" w14:paraId="150193D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A6B77D1" w14:textId="603DC649"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Anthem Preparatory Academy (Greathearts</w:t>
            </w:r>
            <w:r>
              <w:rPr>
                <w:rFonts w:ascii="Calibri" w:eastAsia="Times New Roman" w:hAnsi="Calibri" w:cs="Times New Roman"/>
                <w:color w:val="000000"/>
              </w:rPr>
              <w:t>)</w:t>
            </w:r>
          </w:p>
        </w:tc>
        <w:tc>
          <w:tcPr>
            <w:tcW w:w="8151" w:type="dxa"/>
            <w:tcBorders>
              <w:top w:val="nil"/>
              <w:left w:val="nil"/>
              <w:bottom w:val="single" w:sz="4" w:space="0" w:color="auto"/>
              <w:right w:val="single" w:sz="4" w:space="0" w:color="auto"/>
            </w:tcBorders>
            <w:shd w:val="clear" w:color="auto" w:fill="auto"/>
            <w:vAlign w:val="center"/>
            <w:hideMark/>
          </w:tcPr>
          <w:p w14:paraId="17E05AA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http://anthemprep.greatheartsacademies.org/</w:t>
            </w:r>
          </w:p>
        </w:tc>
      </w:tr>
      <w:tr w:rsidR="00127F9A" w:rsidRPr="00127F9A" w14:paraId="5098C71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890EE7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Chandler</w:t>
            </w:r>
          </w:p>
        </w:tc>
        <w:tc>
          <w:tcPr>
            <w:tcW w:w="8151" w:type="dxa"/>
            <w:tcBorders>
              <w:top w:val="nil"/>
              <w:left w:val="nil"/>
              <w:bottom w:val="single" w:sz="4" w:space="0" w:color="auto"/>
              <w:right w:val="single" w:sz="4" w:space="0" w:color="auto"/>
            </w:tcBorders>
            <w:shd w:val="clear" w:color="auto" w:fill="auto"/>
            <w:vAlign w:val="center"/>
            <w:hideMark/>
          </w:tcPr>
          <w:p w14:paraId="6B199C9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http://archwaychandler.greatheartsacademies.org/</w:t>
            </w:r>
          </w:p>
        </w:tc>
      </w:tr>
      <w:tr w:rsidR="00127F9A" w:rsidRPr="00127F9A" w14:paraId="4A02B43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1A716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Cicero</w:t>
            </w:r>
          </w:p>
        </w:tc>
        <w:tc>
          <w:tcPr>
            <w:tcW w:w="8151" w:type="dxa"/>
            <w:tcBorders>
              <w:top w:val="nil"/>
              <w:left w:val="nil"/>
              <w:bottom w:val="single" w:sz="4" w:space="0" w:color="auto"/>
              <w:right w:val="single" w:sz="4" w:space="0" w:color="auto"/>
            </w:tcBorders>
            <w:shd w:val="clear" w:color="auto" w:fill="auto"/>
            <w:vAlign w:val="center"/>
            <w:hideMark/>
          </w:tcPr>
          <w:p w14:paraId="617E6C0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http://archwaycicero.greatheartsacademies.org/</w:t>
            </w:r>
          </w:p>
        </w:tc>
      </w:tr>
      <w:tr w:rsidR="00127F9A" w:rsidRPr="00127F9A" w14:paraId="39AAED7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4C9596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Glendale</w:t>
            </w:r>
          </w:p>
        </w:tc>
        <w:tc>
          <w:tcPr>
            <w:tcW w:w="8151" w:type="dxa"/>
            <w:tcBorders>
              <w:top w:val="nil"/>
              <w:left w:val="nil"/>
              <w:bottom w:val="single" w:sz="4" w:space="0" w:color="auto"/>
              <w:right w:val="single" w:sz="4" w:space="0" w:color="auto"/>
            </w:tcBorders>
            <w:shd w:val="clear" w:color="auto" w:fill="auto"/>
            <w:vAlign w:val="center"/>
            <w:hideMark/>
          </w:tcPr>
          <w:p w14:paraId="1B76DA8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http://archwayglendale.greatheartsacademies.org/</w:t>
            </w:r>
          </w:p>
        </w:tc>
      </w:tr>
      <w:tr w:rsidR="00127F9A" w:rsidRPr="00127F9A" w14:paraId="25D3A0C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D641E4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Lincoln</w:t>
            </w:r>
          </w:p>
        </w:tc>
        <w:tc>
          <w:tcPr>
            <w:tcW w:w="8151" w:type="dxa"/>
            <w:tcBorders>
              <w:top w:val="nil"/>
              <w:left w:val="nil"/>
              <w:bottom w:val="single" w:sz="4" w:space="0" w:color="auto"/>
              <w:right w:val="single" w:sz="4" w:space="0" w:color="auto"/>
            </w:tcBorders>
            <w:shd w:val="clear" w:color="auto" w:fill="auto"/>
            <w:vAlign w:val="center"/>
            <w:hideMark/>
          </w:tcPr>
          <w:p w14:paraId="34EA914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http://archwaylincoln.greatheartsacademies.org/</w:t>
            </w:r>
          </w:p>
        </w:tc>
      </w:tr>
      <w:tr w:rsidR="00127F9A" w:rsidRPr="00127F9A" w14:paraId="5BA62BA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2CB487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xml:space="preserve">Archway Classical Academy North Phoenix </w:t>
            </w:r>
          </w:p>
        </w:tc>
        <w:tc>
          <w:tcPr>
            <w:tcW w:w="8151" w:type="dxa"/>
            <w:tcBorders>
              <w:top w:val="nil"/>
              <w:left w:val="nil"/>
              <w:bottom w:val="single" w:sz="4" w:space="0" w:color="auto"/>
              <w:right w:val="single" w:sz="4" w:space="0" w:color="auto"/>
            </w:tcBorders>
            <w:shd w:val="clear" w:color="auto" w:fill="auto"/>
            <w:vAlign w:val="center"/>
            <w:hideMark/>
          </w:tcPr>
          <w:p w14:paraId="0BA8894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http://archwaynorthphoenix.greatheartsacademies.org/</w:t>
            </w:r>
          </w:p>
        </w:tc>
      </w:tr>
      <w:tr w:rsidR="00127F9A" w:rsidRPr="00127F9A" w14:paraId="5933B5D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E6540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Scottsdale</w:t>
            </w:r>
          </w:p>
        </w:tc>
        <w:tc>
          <w:tcPr>
            <w:tcW w:w="8151" w:type="dxa"/>
            <w:tcBorders>
              <w:top w:val="nil"/>
              <w:left w:val="nil"/>
              <w:bottom w:val="single" w:sz="4" w:space="0" w:color="auto"/>
              <w:right w:val="single" w:sz="4" w:space="0" w:color="auto"/>
            </w:tcBorders>
            <w:shd w:val="clear" w:color="auto" w:fill="auto"/>
            <w:vAlign w:val="center"/>
            <w:hideMark/>
          </w:tcPr>
          <w:p w14:paraId="6F31812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http://archwayscottsdale.greatheartsacademies.org/</w:t>
            </w:r>
          </w:p>
        </w:tc>
      </w:tr>
      <w:tr w:rsidR="00127F9A" w:rsidRPr="00127F9A" w14:paraId="32F614E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FD4C843"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Trivium East</w:t>
            </w:r>
          </w:p>
        </w:tc>
        <w:tc>
          <w:tcPr>
            <w:tcW w:w="8151" w:type="dxa"/>
            <w:tcBorders>
              <w:top w:val="nil"/>
              <w:left w:val="nil"/>
              <w:bottom w:val="single" w:sz="4" w:space="0" w:color="auto"/>
              <w:right w:val="single" w:sz="4" w:space="0" w:color="auto"/>
            </w:tcBorders>
            <w:shd w:val="clear" w:color="auto" w:fill="auto"/>
            <w:vAlign w:val="center"/>
            <w:hideMark/>
          </w:tcPr>
          <w:p w14:paraId="1113782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http://archwaytriviumeast.greatheartsacademies.org/</w:t>
            </w:r>
          </w:p>
        </w:tc>
      </w:tr>
      <w:tr w:rsidR="00127F9A" w:rsidRPr="00127F9A" w14:paraId="71AFA2B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58D223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Trivium West</w:t>
            </w:r>
          </w:p>
        </w:tc>
        <w:tc>
          <w:tcPr>
            <w:tcW w:w="8151" w:type="dxa"/>
            <w:tcBorders>
              <w:top w:val="nil"/>
              <w:left w:val="nil"/>
              <w:bottom w:val="single" w:sz="4" w:space="0" w:color="auto"/>
              <w:right w:val="single" w:sz="4" w:space="0" w:color="auto"/>
            </w:tcBorders>
            <w:shd w:val="clear" w:color="auto" w:fill="auto"/>
            <w:vAlign w:val="center"/>
            <w:hideMark/>
          </w:tcPr>
          <w:p w14:paraId="3265425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http://archwaytrivium.greatheartsacademies.org/</w:t>
            </w:r>
          </w:p>
        </w:tc>
      </w:tr>
      <w:tr w:rsidR="00127F9A" w:rsidRPr="00127F9A" w14:paraId="747664A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A02BB9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Veritas</w:t>
            </w:r>
          </w:p>
        </w:tc>
        <w:tc>
          <w:tcPr>
            <w:tcW w:w="8151" w:type="dxa"/>
            <w:tcBorders>
              <w:top w:val="nil"/>
              <w:left w:val="nil"/>
              <w:bottom w:val="single" w:sz="4" w:space="0" w:color="auto"/>
              <w:right w:val="single" w:sz="4" w:space="0" w:color="auto"/>
            </w:tcBorders>
            <w:shd w:val="clear" w:color="auto" w:fill="auto"/>
            <w:vAlign w:val="center"/>
            <w:hideMark/>
          </w:tcPr>
          <w:p w14:paraId="55E2AF9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http://archwayveritas.greatheartsacademies.org/</w:t>
            </w:r>
          </w:p>
        </w:tc>
      </w:tr>
      <w:tr w:rsidR="00127F9A" w:rsidRPr="00127F9A" w14:paraId="306C867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D005B1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Arete Preparatory Academy</w:t>
            </w:r>
          </w:p>
        </w:tc>
        <w:tc>
          <w:tcPr>
            <w:tcW w:w="8151" w:type="dxa"/>
            <w:tcBorders>
              <w:top w:val="nil"/>
              <w:left w:val="nil"/>
              <w:bottom w:val="single" w:sz="4" w:space="0" w:color="auto"/>
              <w:right w:val="single" w:sz="4" w:space="0" w:color="auto"/>
            </w:tcBorders>
            <w:shd w:val="clear" w:color="auto" w:fill="auto"/>
            <w:vAlign w:val="center"/>
            <w:hideMark/>
          </w:tcPr>
          <w:p w14:paraId="11B38E7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http://areteprepacademy.greatheartsacademies.org/</w:t>
            </w:r>
          </w:p>
        </w:tc>
      </w:tr>
      <w:tr w:rsidR="00127F9A" w:rsidRPr="00127F9A" w14:paraId="25BEA11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E6EDE37" w14:textId="6F8FFD3F"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w:t>
            </w:r>
            <w:r w:rsidR="00FF02FA">
              <w:rPr>
                <w:rFonts w:ascii="Calibri" w:eastAsia="Times New Roman" w:hAnsi="Calibri" w:cs="Times New Roman"/>
                <w:color w:val="000000"/>
              </w:rPr>
              <w:t>cademy of Science &amp; Technology</w:t>
            </w:r>
          </w:p>
        </w:tc>
        <w:tc>
          <w:tcPr>
            <w:tcW w:w="8151" w:type="dxa"/>
            <w:tcBorders>
              <w:top w:val="nil"/>
              <w:left w:val="nil"/>
              <w:bottom w:val="single" w:sz="4" w:space="0" w:color="auto"/>
              <w:right w:val="single" w:sz="4" w:space="0" w:color="auto"/>
            </w:tcBorders>
            <w:shd w:val="clear" w:color="auto" w:fill="auto"/>
            <w:vAlign w:val="center"/>
            <w:hideMark/>
          </w:tcPr>
          <w:p w14:paraId="0E4FC82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http://www.arizonaacademyofscience.org/</w:t>
            </w:r>
          </w:p>
        </w:tc>
      </w:tr>
      <w:tr w:rsidR="00127F9A" w:rsidRPr="00127F9A" w14:paraId="4AC1DE10"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D37B5A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ESTRELLA</w:t>
            </w:r>
          </w:p>
        </w:tc>
        <w:tc>
          <w:tcPr>
            <w:tcW w:w="8151" w:type="dxa"/>
            <w:tcBorders>
              <w:top w:val="nil"/>
              <w:left w:val="nil"/>
              <w:bottom w:val="single" w:sz="4" w:space="0" w:color="auto"/>
              <w:right w:val="single" w:sz="4" w:space="0" w:color="auto"/>
            </w:tcBorders>
            <w:shd w:val="clear" w:color="auto" w:fill="auto"/>
            <w:vAlign w:val="center"/>
            <w:hideMark/>
          </w:tcPr>
          <w:p w14:paraId="7D413CA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https://www.aaechighschools.com/public-charter-school/estrella-mountain.html</w:t>
            </w:r>
          </w:p>
        </w:tc>
      </w:tr>
      <w:tr w:rsidR="00127F9A" w:rsidRPr="00127F9A" w14:paraId="11C82EEA"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A70F99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Prescott</w:t>
            </w:r>
          </w:p>
        </w:tc>
        <w:tc>
          <w:tcPr>
            <w:tcW w:w="8151" w:type="dxa"/>
            <w:tcBorders>
              <w:top w:val="nil"/>
              <w:left w:val="nil"/>
              <w:bottom w:val="single" w:sz="4" w:space="0" w:color="auto"/>
              <w:right w:val="single" w:sz="4" w:space="0" w:color="auto"/>
            </w:tcBorders>
            <w:shd w:val="clear" w:color="auto" w:fill="auto"/>
            <w:vAlign w:val="center"/>
            <w:hideMark/>
          </w:tcPr>
          <w:p w14:paraId="2B23A6F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https://www.aaechighschools.com/public-charter-school/prescott-valley.html</w:t>
            </w:r>
          </w:p>
        </w:tc>
      </w:tr>
      <w:tr w:rsidR="00127F9A" w:rsidRPr="00127F9A" w14:paraId="294AB9BA"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BC85C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PV</w:t>
            </w:r>
          </w:p>
        </w:tc>
        <w:tc>
          <w:tcPr>
            <w:tcW w:w="8151" w:type="dxa"/>
            <w:tcBorders>
              <w:top w:val="nil"/>
              <w:left w:val="nil"/>
              <w:bottom w:val="single" w:sz="4" w:space="0" w:color="auto"/>
              <w:right w:val="single" w:sz="4" w:space="0" w:color="auto"/>
            </w:tcBorders>
            <w:shd w:val="clear" w:color="auto" w:fill="auto"/>
            <w:vAlign w:val="center"/>
            <w:hideMark/>
          </w:tcPr>
          <w:p w14:paraId="2665C53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https://www.aaechighschools.com/public-charter-school/paradise-valley.html</w:t>
            </w:r>
          </w:p>
        </w:tc>
      </w:tr>
      <w:tr w:rsidR="00127F9A" w:rsidRPr="00127F9A" w14:paraId="2165E0AD"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2C3CE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Red Mountain</w:t>
            </w:r>
          </w:p>
        </w:tc>
        <w:tc>
          <w:tcPr>
            <w:tcW w:w="8151" w:type="dxa"/>
            <w:tcBorders>
              <w:top w:val="nil"/>
              <w:left w:val="nil"/>
              <w:bottom w:val="single" w:sz="4" w:space="0" w:color="auto"/>
              <w:right w:val="single" w:sz="4" w:space="0" w:color="auto"/>
            </w:tcBorders>
            <w:shd w:val="clear" w:color="auto" w:fill="auto"/>
            <w:vAlign w:val="center"/>
            <w:hideMark/>
          </w:tcPr>
          <w:p w14:paraId="1CDB3AA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https://www.aaechighschools.com/public-charter-school/red-mountain.html</w:t>
            </w:r>
          </w:p>
        </w:tc>
      </w:tr>
      <w:tr w:rsidR="00127F9A" w:rsidRPr="00127F9A" w14:paraId="0AD3F7E2"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C6915A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SMCC</w:t>
            </w:r>
          </w:p>
        </w:tc>
        <w:tc>
          <w:tcPr>
            <w:tcW w:w="8151" w:type="dxa"/>
            <w:tcBorders>
              <w:top w:val="nil"/>
              <w:left w:val="nil"/>
              <w:bottom w:val="single" w:sz="4" w:space="0" w:color="auto"/>
              <w:right w:val="single" w:sz="4" w:space="0" w:color="auto"/>
            </w:tcBorders>
            <w:shd w:val="clear" w:color="auto" w:fill="auto"/>
            <w:vAlign w:val="center"/>
            <w:hideMark/>
          </w:tcPr>
          <w:p w14:paraId="46717CF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https://www.aaechighschools.com/public-charter-school/south-mountain.html</w:t>
            </w:r>
          </w:p>
        </w:tc>
      </w:tr>
      <w:tr w:rsidR="00127F9A" w:rsidRPr="00127F9A" w14:paraId="6C10B22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0D95F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Call A Teen Youth Resources, Inc</w:t>
            </w:r>
          </w:p>
        </w:tc>
        <w:tc>
          <w:tcPr>
            <w:tcW w:w="8151" w:type="dxa"/>
            <w:tcBorders>
              <w:top w:val="nil"/>
              <w:left w:val="nil"/>
              <w:bottom w:val="single" w:sz="4" w:space="0" w:color="auto"/>
              <w:right w:val="single" w:sz="4" w:space="0" w:color="auto"/>
            </w:tcBorders>
            <w:shd w:val="clear" w:color="auto" w:fill="auto"/>
            <w:vAlign w:val="center"/>
            <w:hideMark/>
          </w:tcPr>
          <w:p w14:paraId="2E1EBBA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http://acyraz.org/</w:t>
            </w:r>
          </w:p>
        </w:tc>
      </w:tr>
      <w:tr w:rsidR="00127F9A" w:rsidRPr="00127F9A" w14:paraId="0CDAC32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79077D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Az-Tec High School</w:t>
            </w:r>
          </w:p>
        </w:tc>
        <w:tc>
          <w:tcPr>
            <w:tcW w:w="8151" w:type="dxa"/>
            <w:tcBorders>
              <w:top w:val="nil"/>
              <w:left w:val="nil"/>
              <w:bottom w:val="single" w:sz="4" w:space="0" w:color="auto"/>
              <w:right w:val="single" w:sz="4" w:space="0" w:color="auto"/>
            </w:tcBorders>
            <w:shd w:val="clear" w:color="auto" w:fill="auto"/>
            <w:vAlign w:val="center"/>
            <w:hideMark/>
          </w:tcPr>
          <w:p w14:paraId="5C53907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https://ahs-amsd-nm.schoolloop.com/</w:t>
            </w:r>
          </w:p>
        </w:tc>
      </w:tr>
      <w:tr w:rsidR="00127F9A" w:rsidRPr="00127F9A" w14:paraId="30AB299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F7DB4C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Benjamin Franklin Charter School</w:t>
            </w:r>
          </w:p>
        </w:tc>
        <w:tc>
          <w:tcPr>
            <w:tcW w:w="8151" w:type="dxa"/>
            <w:tcBorders>
              <w:top w:val="nil"/>
              <w:left w:val="nil"/>
              <w:bottom w:val="single" w:sz="4" w:space="0" w:color="auto"/>
              <w:right w:val="single" w:sz="4" w:space="0" w:color="auto"/>
            </w:tcBorders>
            <w:shd w:val="clear" w:color="auto" w:fill="auto"/>
            <w:vAlign w:val="center"/>
            <w:hideMark/>
          </w:tcPr>
          <w:p w14:paraId="548C97D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https://www.bfcsaz.com/</w:t>
            </w:r>
          </w:p>
        </w:tc>
      </w:tr>
      <w:tr w:rsidR="00127F9A" w:rsidRPr="00127F9A" w14:paraId="1FD5E53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1676F0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Blue Adobe Project</w:t>
            </w:r>
          </w:p>
        </w:tc>
        <w:tc>
          <w:tcPr>
            <w:tcW w:w="8151" w:type="dxa"/>
            <w:tcBorders>
              <w:top w:val="nil"/>
              <w:left w:val="nil"/>
              <w:bottom w:val="single" w:sz="4" w:space="0" w:color="auto"/>
              <w:right w:val="single" w:sz="4" w:space="0" w:color="auto"/>
            </w:tcBorders>
            <w:shd w:val="clear" w:color="auto" w:fill="auto"/>
            <w:vAlign w:val="center"/>
            <w:hideMark/>
          </w:tcPr>
          <w:p w14:paraId="681C46D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http://blueadobe.org/</w:t>
            </w:r>
          </w:p>
        </w:tc>
      </w:tr>
      <w:tr w:rsidR="00127F9A" w:rsidRPr="00127F9A" w14:paraId="3B35D89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BC763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Blueprint Education, Inc. (On-Line)</w:t>
            </w:r>
          </w:p>
        </w:tc>
        <w:tc>
          <w:tcPr>
            <w:tcW w:w="8151" w:type="dxa"/>
            <w:tcBorders>
              <w:top w:val="nil"/>
              <w:left w:val="nil"/>
              <w:bottom w:val="single" w:sz="4" w:space="0" w:color="auto"/>
              <w:right w:val="single" w:sz="4" w:space="0" w:color="auto"/>
            </w:tcBorders>
            <w:shd w:val="clear" w:color="auto" w:fill="auto"/>
            <w:vAlign w:val="center"/>
            <w:hideMark/>
          </w:tcPr>
          <w:p w14:paraId="5B4683A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https://www.blueprinteducation.org/</w:t>
            </w:r>
          </w:p>
        </w:tc>
      </w:tr>
      <w:tr w:rsidR="00127F9A" w:rsidRPr="00127F9A" w14:paraId="0E1227E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BC3E04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Boys &amp; Girls Clubs of the East Valley dba Mesa Arts Academy</w:t>
            </w:r>
          </w:p>
        </w:tc>
        <w:tc>
          <w:tcPr>
            <w:tcW w:w="8151" w:type="dxa"/>
            <w:tcBorders>
              <w:top w:val="nil"/>
              <w:left w:val="nil"/>
              <w:bottom w:val="single" w:sz="4" w:space="0" w:color="auto"/>
              <w:right w:val="single" w:sz="4" w:space="0" w:color="auto"/>
            </w:tcBorders>
            <w:shd w:val="clear" w:color="auto" w:fill="auto"/>
            <w:vAlign w:val="center"/>
            <w:hideMark/>
          </w:tcPr>
          <w:p w14:paraId="44806E3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http://clubzona.org/locations/mesa_arts_academy</w:t>
            </w:r>
          </w:p>
        </w:tc>
      </w:tr>
      <w:tr w:rsidR="00127F9A" w:rsidRPr="00127F9A" w14:paraId="2CBC1C1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927C0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Bradley Academy of Excellence, Inc</w:t>
            </w:r>
          </w:p>
        </w:tc>
        <w:tc>
          <w:tcPr>
            <w:tcW w:w="8151" w:type="dxa"/>
            <w:tcBorders>
              <w:top w:val="nil"/>
              <w:left w:val="nil"/>
              <w:bottom w:val="single" w:sz="4" w:space="0" w:color="auto"/>
              <w:right w:val="single" w:sz="4" w:space="0" w:color="auto"/>
            </w:tcBorders>
            <w:shd w:val="clear" w:color="auto" w:fill="auto"/>
            <w:vAlign w:val="center"/>
            <w:hideMark/>
          </w:tcPr>
          <w:p w14:paraId="33ADC71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http://bradleycreemos.org/</w:t>
            </w:r>
          </w:p>
        </w:tc>
      </w:tr>
      <w:tr w:rsidR="00127F9A" w:rsidRPr="00127F9A" w14:paraId="1500074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8F856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Carpe Diem Collegiate High School(Desert View)</w:t>
            </w:r>
          </w:p>
        </w:tc>
        <w:tc>
          <w:tcPr>
            <w:tcW w:w="8151" w:type="dxa"/>
            <w:tcBorders>
              <w:top w:val="nil"/>
              <w:left w:val="nil"/>
              <w:bottom w:val="single" w:sz="4" w:space="0" w:color="auto"/>
              <w:right w:val="single" w:sz="4" w:space="0" w:color="auto"/>
            </w:tcBorders>
            <w:shd w:val="clear" w:color="auto" w:fill="auto"/>
            <w:vAlign w:val="center"/>
            <w:hideMark/>
          </w:tcPr>
          <w:p w14:paraId="67FDF72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http://www.desertviewmhs.com/</w:t>
            </w:r>
          </w:p>
        </w:tc>
      </w:tr>
      <w:tr w:rsidR="00127F9A" w:rsidRPr="00127F9A" w14:paraId="43C2FE2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D244D1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Chandler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34AF4A5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http://chandlerprep.greatheartsacademies.org/</w:t>
            </w:r>
          </w:p>
        </w:tc>
      </w:tr>
      <w:tr w:rsidR="00127F9A" w:rsidRPr="00127F9A" w14:paraId="6B45CB7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A9C501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Cholla Academy (Westland)</w:t>
            </w:r>
          </w:p>
        </w:tc>
        <w:tc>
          <w:tcPr>
            <w:tcW w:w="8151" w:type="dxa"/>
            <w:tcBorders>
              <w:top w:val="nil"/>
              <w:left w:val="nil"/>
              <w:bottom w:val="single" w:sz="4" w:space="0" w:color="auto"/>
              <w:right w:val="single" w:sz="4" w:space="0" w:color="auto"/>
            </w:tcBorders>
            <w:shd w:val="clear" w:color="auto" w:fill="auto"/>
            <w:vAlign w:val="center"/>
            <w:hideMark/>
          </w:tcPr>
          <w:p w14:paraId="49B9783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www.westlandcharterschool.com</w:t>
            </w:r>
          </w:p>
        </w:tc>
      </w:tr>
      <w:tr w:rsidR="00127F9A" w:rsidRPr="00127F9A" w14:paraId="62FE357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F9B8D3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Cicero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3D86447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http://ciceroprep.greatheartsacademies.org/</w:t>
            </w:r>
          </w:p>
        </w:tc>
      </w:tr>
      <w:tr w:rsidR="00127F9A" w:rsidRPr="00127F9A" w14:paraId="676BF45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D56101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Crown Charter School, Inc.</w:t>
            </w:r>
          </w:p>
        </w:tc>
        <w:tc>
          <w:tcPr>
            <w:tcW w:w="8151" w:type="dxa"/>
            <w:tcBorders>
              <w:top w:val="nil"/>
              <w:left w:val="nil"/>
              <w:bottom w:val="single" w:sz="4" w:space="0" w:color="auto"/>
              <w:right w:val="single" w:sz="4" w:space="0" w:color="auto"/>
            </w:tcBorders>
            <w:shd w:val="clear" w:color="auto" w:fill="auto"/>
            <w:vAlign w:val="center"/>
            <w:hideMark/>
          </w:tcPr>
          <w:p w14:paraId="79B31CF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http://www.crowncharter.com/index.html</w:t>
            </w:r>
          </w:p>
        </w:tc>
      </w:tr>
      <w:tr w:rsidR="00127F9A" w:rsidRPr="00127F9A" w14:paraId="130606B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388C28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 Sonoran Science Academy Peoria</w:t>
            </w:r>
          </w:p>
        </w:tc>
        <w:tc>
          <w:tcPr>
            <w:tcW w:w="8151" w:type="dxa"/>
            <w:tcBorders>
              <w:top w:val="nil"/>
              <w:left w:val="nil"/>
              <w:bottom w:val="single" w:sz="4" w:space="0" w:color="auto"/>
              <w:right w:val="single" w:sz="4" w:space="0" w:color="auto"/>
            </w:tcBorders>
            <w:shd w:val="clear" w:color="auto" w:fill="auto"/>
            <w:vAlign w:val="center"/>
            <w:hideMark/>
          </w:tcPr>
          <w:p w14:paraId="209BC5F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5ADB3B6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3C9BF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Corporation(Paragon Science)</w:t>
            </w:r>
          </w:p>
        </w:tc>
        <w:tc>
          <w:tcPr>
            <w:tcW w:w="8151" w:type="dxa"/>
            <w:tcBorders>
              <w:top w:val="nil"/>
              <w:left w:val="nil"/>
              <w:bottom w:val="single" w:sz="4" w:space="0" w:color="auto"/>
              <w:right w:val="single" w:sz="4" w:space="0" w:color="auto"/>
            </w:tcBorders>
            <w:shd w:val="clear" w:color="auto" w:fill="auto"/>
            <w:vAlign w:val="center"/>
            <w:hideMark/>
          </w:tcPr>
          <w:p w14:paraId="5537DB0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http://www.sonoranschools.org/psak12_home.aspx</w:t>
            </w:r>
          </w:p>
        </w:tc>
      </w:tr>
      <w:tr w:rsidR="00127F9A" w:rsidRPr="00127F9A" w14:paraId="2CCC1E6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7834C7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 Davis Mothan</w:t>
            </w:r>
          </w:p>
        </w:tc>
        <w:tc>
          <w:tcPr>
            <w:tcW w:w="8151" w:type="dxa"/>
            <w:tcBorders>
              <w:top w:val="nil"/>
              <w:left w:val="nil"/>
              <w:bottom w:val="single" w:sz="4" w:space="0" w:color="auto"/>
              <w:right w:val="single" w:sz="4" w:space="0" w:color="auto"/>
            </w:tcBorders>
            <w:shd w:val="clear" w:color="auto" w:fill="auto"/>
            <w:vAlign w:val="center"/>
            <w:hideMark/>
          </w:tcPr>
          <w:p w14:paraId="73194DD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43F460F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DB8160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 Phoenix)</w:t>
            </w:r>
          </w:p>
        </w:tc>
        <w:tc>
          <w:tcPr>
            <w:tcW w:w="8151" w:type="dxa"/>
            <w:tcBorders>
              <w:top w:val="nil"/>
              <w:left w:val="nil"/>
              <w:bottom w:val="single" w:sz="4" w:space="0" w:color="auto"/>
              <w:right w:val="single" w:sz="4" w:space="0" w:color="auto"/>
            </w:tcBorders>
            <w:shd w:val="clear" w:color="auto" w:fill="auto"/>
            <w:vAlign w:val="center"/>
            <w:hideMark/>
          </w:tcPr>
          <w:p w14:paraId="0A323A5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25D824F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137A86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w:t>
            </w:r>
          </w:p>
        </w:tc>
        <w:tc>
          <w:tcPr>
            <w:tcW w:w="8151" w:type="dxa"/>
            <w:tcBorders>
              <w:top w:val="nil"/>
              <w:left w:val="nil"/>
              <w:bottom w:val="single" w:sz="4" w:space="0" w:color="auto"/>
              <w:right w:val="single" w:sz="4" w:space="0" w:color="auto"/>
            </w:tcBorders>
            <w:shd w:val="clear" w:color="auto" w:fill="auto"/>
            <w:vAlign w:val="center"/>
            <w:hideMark/>
          </w:tcPr>
          <w:p w14:paraId="1F449A1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47BDEE3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00E21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East Valley Academy</w:t>
            </w:r>
          </w:p>
        </w:tc>
        <w:tc>
          <w:tcPr>
            <w:tcW w:w="8151" w:type="dxa"/>
            <w:tcBorders>
              <w:top w:val="nil"/>
              <w:left w:val="nil"/>
              <w:bottom w:val="single" w:sz="4" w:space="0" w:color="auto"/>
              <w:right w:val="single" w:sz="4" w:space="0" w:color="auto"/>
            </w:tcBorders>
            <w:shd w:val="clear" w:color="auto" w:fill="auto"/>
            <w:vAlign w:val="center"/>
            <w:hideMark/>
          </w:tcPr>
          <w:p w14:paraId="6924E6F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http://www.mpsaz.org/eva</w:t>
            </w:r>
          </w:p>
        </w:tc>
      </w:tr>
      <w:tr w:rsidR="00127F9A" w:rsidRPr="00127F9A" w14:paraId="3222C71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C69B02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 (Pathfinder)</w:t>
            </w:r>
          </w:p>
        </w:tc>
        <w:tc>
          <w:tcPr>
            <w:tcW w:w="8151" w:type="dxa"/>
            <w:tcBorders>
              <w:top w:val="nil"/>
              <w:left w:val="nil"/>
              <w:bottom w:val="single" w:sz="4" w:space="0" w:color="auto"/>
              <w:right w:val="single" w:sz="4" w:space="0" w:color="auto"/>
            </w:tcBorders>
            <w:shd w:val="clear" w:color="auto" w:fill="auto"/>
            <w:vAlign w:val="center"/>
            <w:hideMark/>
          </w:tcPr>
          <w:p w14:paraId="5D982DD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http://eastmark.sequoiapathfinder.org/</w:t>
            </w:r>
          </w:p>
        </w:tc>
      </w:tr>
      <w:tr w:rsidR="00127F9A" w:rsidRPr="00127F9A" w14:paraId="4CF0370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B3C12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 Arizona Conservatory for Arts &amp; Academics</w:t>
            </w:r>
          </w:p>
        </w:tc>
        <w:tc>
          <w:tcPr>
            <w:tcW w:w="8151" w:type="dxa"/>
            <w:tcBorders>
              <w:top w:val="nil"/>
              <w:left w:val="nil"/>
              <w:bottom w:val="single" w:sz="4" w:space="0" w:color="auto"/>
              <w:right w:val="single" w:sz="4" w:space="0" w:color="auto"/>
            </w:tcBorders>
            <w:shd w:val="clear" w:color="auto" w:fill="auto"/>
            <w:vAlign w:val="center"/>
            <w:hideMark/>
          </w:tcPr>
          <w:p w14:paraId="4A9B900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www.azconservatory.org</w:t>
            </w:r>
          </w:p>
        </w:tc>
      </w:tr>
      <w:tr w:rsidR="00127F9A" w:rsidRPr="00127F9A" w14:paraId="4C3A287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67BD8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Inc.(Redwood)(AZ Conservatory Arts)</w:t>
            </w:r>
          </w:p>
        </w:tc>
        <w:tc>
          <w:tcPr>
            <w:tcW w:w="8151" w:type="dxa"/>
            <w:tcBorders>
              <w:top w:val="nil"/>
              <w:left w:val="nil"/>
              <w:bottom w:val="single" w:sz="4" w:space="0" w:color="auto"/>
              <w:right w:val="single" w:sz="4" w:space="0" w:color="auto"/>
            </w:tcBorders>
            <w:shd w:val="clear" w:color="auto" w:fill="auto"/>
            <w:vAlign w:val="center"/>
            <w:hideMark/>
          </w:tcPr>
          <w:p w14:paraId="481AEE7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www.azconservatory.org</w:t>
            </w:r>
          </w:p>
        </w:tc>
      </w:tr>
      <w:tr w:rsidR="00127F9A" w:rsidRPr="00127F9A" w14:paraId="003CE99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E30092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Charter)</w:t>
            </w:r>
          </w:p>
        </w:tc>
        <w:tc>
          <w:tcPr>
            <w:tcW w:w="8151" w:type="dxa"/>
            <w:tcBorders>
              <w:top w:val="nil"/>
              <w:left w:val="nil"/>
              <w:bottom w:val="single" w:sz="4" w:space="0" w:color="auto"/>
              <w:right w:val="single" w:sz="4" w:space="0" w:color="auto"/>
            </w:tcBorders>
            <w:shd w:val="clear" w:color="auto" w:fill="auto"/>
            <w:vAlign w:val="center"/>
            <w:hideMark/>
          </w:tcPr>
          <w:p w14:paraId="43DC949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http://www.sequoiaelementary.org/</w:t>
            </w:r>
          </w:p>
        </w:tc>
      </w:tr>
      <w:tr w:rsidR="00127F9A" w:rsidRPr="00127F9A" w14:paraId="126CAD2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BD99740" w14:textId="2444E75C"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w:t>
            </w:r>
            <w:r w:rsidR="00FF02FA">
              <w:rPr>
                <w:rFonts w:ascii="Calibri" w:eastAsia="Times New Roman" w:hAnsi="Calibri" w:cs="Times New Roman"/>
                <w:color w:val="000000"/>
              </w:rPr>
              <w:t>Sequoia Ranch)(Children's First)</w:t>
            </w:r>
          </w:p>
        </w:tc>
        <w:tc>
          <w:tcPr>
            <w:tcW w:w="8151" w:type="dxa"/>
            <w:tcBorders>
              <w:top w:val="nil"/>
              <w:left w:val="nil"/>
              <w:bottom w:val="single" w:sz="4" w:space="0" w:color="auto"/>
              <w:right w:val="single" w:sz="4" w:space="0" w:color="auto"/>
            </w:tcBorders>
            <w:shd w:val="clear" w:color="auto" w:fill="auto"/>
            <w:vAlign w:val="center"/>
            <w:hideMark/>
          </w:tcPr>
          <w:p w14:paraId="258C4CD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cfaphoenix.org</w:t>
            </w:r>
          </w:p>
        </w:tc>
      </w:tr>
      <w:tr w:rsidR="00127F9A" w:rsidRPr="00127F9A" w14:paraId="2C603F3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E3A500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Inc.Deaf</w:t>
            </w:r>
          </w:p>
        </w:tc>
        <w:tc>
          <w:tcPr>
            <w:tcW w:w="8151" w:type="dxa"/>
            <w:tcBorders>
              <w:top w:val="nil"/>
              <w:left w:val="nil"/>
              <w:bottom w:val="single" w:sz="4" w:space="0" w:color="auto"/>
              <w:right w:val="single" w:sz="4" w:space="0" w:color="auto"/>
            </w:tcBorders>
            <w:shd w:val="clear" w:color="auto" w:fill="auto"/>
            <w:vAlign w:val="center"/>
            <w:hideMark/>
          </w:tcPr>
          <w:p w14:paraId="4E1C3D1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http://www.sequoiadeafschool.org/</w:t>
            </w:r>
          </w:p>
        </w:tc>
      </w:tr>
      <w:tr w:rsidR="00127F9A" w:rsidRPr="00127F9A" w14:paraId="3933039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3672DF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Choice Schools</w:t>
            </w:r>
          </w:p>
        </w:tc>
        <w:tc>
          <w:tcPr>
            <w:tcW w:w="8151" w:type="dxa"/>
            <w:tcBorders>
              <w:top w:val="nil"/>
              <w:left w:val="nil"/>
              <w:bottom w:val="single" w:sz="4" w:space="0" w:color="auto"/>
              <w:right w:val="single" w:sz="4" w:space="0" w:color="auto"/>
            </w:tcBorders>
            <w:shd w:val="clear" w:color="auto" w:fill="auto"/>
            <w:vAlign w:val="center"/>
            <w:hideMark/>
          </w:tcPr>
          <w:p w14:paraId="285AA9D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http://sequoiaprecision.org/</w:t>
            </w:r>
          </w:p>
        </w:tc>
      </w:tr>
      <w:tr w:rsidR="00127F9A" w:rsidRPr="00127F9A" w14:paraId="7114AB1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51D60D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Employ-Ability Unlimited</w:t>
            </w:r>
          </w:p>
        </w:tc>
        <w:tc>
          <w:tcPr>
            <w:tcW w:w="8151" w:type="dxa"/>
            <w:tcBorders>
              <w:top w:val="nil"/>
              <w:left w:val="nil"/>
              <w:bottom w:val="single" w:sz="4" w:space="0" w:color="auto"/>
              <w:right w:val="single" w:sz="4" w:space="0" w:color="auto"/>
            </w:tcBorders>
            <w:shd w:val="clear" w:color="auto" w:fill="auto"/>
            <w:vAlign w:val="center"/>
            <w:hideMark/>
          </w:tcPr>
          <w:p w14:paraId="0318FFA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http://www.employabilitycharters.com/</w:t>
            </w:r>
          </w:p>
        </w:tc>
      </w:tr>
      <w:tr w:rsidR="00127F9A" w:rsidRPr="00127F9A" w14:paraId="5F52205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0F39F9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Ethos Academy:  A Challenge Foundation Academy</w:t>
            </w:r>
          </w:p>
        </w:tc>
        <w:tc>
          <w:tcPr>
            <w:tcW w:w="8151" w:type="dxa"/>
            <w:tcBorders>
              <w:top w:val="nil"/>
              <w:left w:val="nil"/>
              <w:bottom w:val="single" w:sz="4" w:space="0" w:color="auto"/>
              <w:right w:val="single" w:sz="4" w:space="0" w:color="auto"/>
            </w:tcBorders>
            <w:shd w:val="clear" w:color="auto" w:fill="auto"/>
            <w:vAlign w:val="center"/>
            <w:hideMark/>
          </w:tcPr>
          <w:p w14:paraId="5D3F454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http://ethos.teamcfa.school/</w:t>
            </w:r>
          </w:p>
        </w:tc>
      </w:tr>
      <w:tr w:rsidR="00127F9A" w:rsidRPr="00127F9A" w14:paraId="2086EF4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CB092F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Excalibur Charter School, Inc.(Avalon)</w:t>
            </w:r>
          </w:p>
        </w:tc>
        <w:tc>
          <w:tcPr>
            <w:tcW w:w="8151" w:type="dxa"/>
            <w:tcBorders>
              <w:top w:val="nil"/>
              <w:left w:val="nil"/>
              <w:bottom w:val="single" w:sz="4" w:space="0" w:color="auto"/>
              <w:right w:val="single" w:sz="4" w:space="0" w:color="auto"/>
            </w:tcBorders>
            <w:shd w:val="clear" w:color="auto" w:fill="auto"/>
            <w:vAlign w:val="center"/>
            <w:hideMark/>
          </w:tcPr>
          <w:p w14:paraId="4D03A96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http://avaloncharterschool.com/</w:t>
            </w:r>
          </w:p>
        </w:tc>
      </w:tr>
      <w:tr w:rsidR="00127F9A" w:rsidRPr="00127F9A" w14:paraId="181822F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396FB6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Founding Fathers Academies(Jefferson)</w:t>
            </w:r>
          </w:p>
        </w:tc>
        <w:tc>
          <w:tcPr>
            <w:tcW w:w="8151" w:type="dxa"/>
            <w:tcBorders>
              <w:top w:val="nil"/>
              <w:left w:val="nil"/>
              <w:bottom w:val="single" w:sz="4" w:space="0" w:color="auto"/>
              <w:right w:val="single" w:sz="4" w:space="0" w:color="auto"/>
            </w:tcBorders>
            <w:shd w:val="clear" w:color="auto" w:fill="auto"/>
            <w:vAlign w:val="center"/>
            <w:hideMark/>
          </w:tcPr>
          <w:p w14:paraId="023721C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http://www.jeffersonacademy.us/</w:t>
            </w:r>
          </w:p>
        </w:tc>
      </w:tr>
      <w:tr w:rsidR="00127F9A" w:rsidRPr="00127F9A" w14:paraId="3FF3FB6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1023CB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Glendale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7DE11BC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http://glendaleprep.greatheartsacademies.org/</w:t>
            </w:r>
          </w:p>
        </w:tc>
      </w:tr>
      <w:tr w:rsidR="00127F9A" w:rsidRPr="00127F9A" w14:paraId="5FC5F84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E00BBB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Global Renaissance Academy (Grand Canyon Prep)</w:t>
            </w:r>
          </w:p>
        </w:tc>
        <w:tc>
          <w:tcPr>
            <w:tcW w:w="8151" w:type="dxa"/>
            <w:tcBorders>
              <w:top w:val="nil"/>
              <w:left w:val="nil"/>
              <w:bottom w:val="single" w:sz="4" w:space="0" w:color="auto"/>
              <w:right w:val="single" w:sz="4" w:space="0" w:color="auto"/>
            </w:tcBorders>
            <w:shd w:val="clear" w:color="auto" w:fill="auto"/>
            <w:vAlign w:val="center"/>
            <w:hideMark/>
          </w:tcPr>
          <w:p w14:paraId="4D2D594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http://www.grandcanyonprep.com/</w:t>
            </w:r>
          </w:p>
        </w:tc>
      </w:tr>
      <w:tr w:rsidR="00127F9A" w:rsidRPr="00127F9A" w14:paraId="327AF9E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8D31B6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Graysmark Schools Corporation</w:t>
            </w:r>
          </w:p>
        </w:tc>
        <w:tc>
          <w:tcPr>
            <w:tcW w:w="8151" w:type="dxa"/>
            <w:tcBorders>
              <w:top w:val="nil"/>
              <w:left w:val="nil"/>
              <w:bottom w:val="single" w:sz="4" w:space="0" w:color="auto"/>
              <w:right w:val="single" w:sz="4" w:space="0" w:color="auto"/>
            </w:tcBorders>
            <w:shd w:val="clear" w:color="auto" w:fill="auto"/>
            <w:vAlign w:val="center"/>
            <w:hideMark/>
          </w:tcPr>
          <w:p w14:paraId="65CE32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http://www.graysmarkacademy.com/</w:t>
            </w:r>
          </w:p>
        </w:tc>
      </w:tr>
      <w:tr w:rsidR="00127F9A" w:rsidRPr="00127F9A" w14:paraId="1557F7F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2D1F1B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Happy Valley East</w:t>
            </w:r>
          </w:p>
        </w:tc>
        <w:tc>
          <w:tcPr>
            <w:tcW w:w="8151" w:type="dxa"/>
            <w:tcBorders>
              <w:top w:val="nil"/>
              <w:left w:val="nil"/>
              <w:bottom w:val="single" w:sz="4" w:space="0" w:color="auto"/>
              <w:right w:val="single" w:sz="4" w:space="0" w:color="auto"/>
            </w:tcBorders>
            <w:shd w:val="clear" w:color="auto" w:fill="auto"/>
            <w:vAlign w:val="center"/>
            <w:hideMark/>
          </w:tcPr>
          <w:p w14:paraId="3B32579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http://hvseast.com/</w:t>
            </w:r>
          </w:p>
        </w:tc>
      </w:tr>
      <w:tr w:rsidR="00127F9A" w:rsidRPr="00127F9A" w14:paraId="6BCBDC8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AD118C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Happy Valley School, Inc</w:t>
            </w:r>
          </w:p>
        </w:tc>
        <w:tc>
          <w:tcPr>
            <w:tcW w:w="8151" w:type="dxa"/>
            <w:tcBorders>
              <w:top w:val="nil"/>
              <w:left w:val="nil"/>
              <w:bottom w:val="single" w:sz="4" w:space="0" w:color="auto"/>
              <w:right w:val="single" w:sz="4" w:space="0" w:color="auto"/>
            </w:tcBorders>
            <w:shd w:val="clear" w:color="auto" w:fill="auto"/>
            <w:vAlign w:val="center"/>
            <w:hideMark/>
          </w:tcPr>
          <w:p w14:paraId="72B02D6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http://happyvalleyschool.org/</w:t>
            </w:r>
          </w:p>
        </w:tc>
      </w:tr>
      <w:tr w:rsidR="00127F9A" w:rsidRPr="00127F9A" w14:paraId="0ACF330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6D7315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Hirsch Academy: A Challenge Foundation Academy</w:t>
            </w:r>
          </w:p>
        </w:tc>
        <w:tc>
          <w:tcPr>
            <w:tcW w:w="8151" w:type="dxa"/>
            <w:tcBorders>
              <w:top w:val="nil"/>
              <w:left w:val="nil"/>
              <w:bottom w:val="single" w:sz="4" w:space="0" w:color="auto"/>
              <w:right w:val="single" w:sz="4" w:space="0" w:color="auto"/>
            </w:tcBorders>
            <w:shd w:val="clear" w:color="auto" w:fill="auto"/>
            <w:vAlign w:val="center"/>
            <w:hideMark/>
          </w:tcPr>
          <w:p w14:paraId="088C561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http://hirsch.teamcfa.school/</w:t>
            </w:r>
          </w:p>
        </w:tc>
      </w:tr>
      <w:tr w:rsidR="00127F9A" w:rsidRPr="00127F9A" w14:paraId="73B7A2C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9E6683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Khalsa Family Service</w:t>
            </w:r>
          </w:p>
        </w:tc>
        <w:tc>
          <w:tcPr>
            <w:tcW w:w="8151" w:type="dxa"/>
            <w:tcBorders>
              <w:top w:val="nil"/>
              <w:left w:val="nil"/>
              <w:bottom w:val="single" w:sz="4" w:space="0" w:color="auto"/>
              <w:right w:val="single" w:sz="4" w:space="0" w:color="auto"/>
            </w:tcBorders>
            <w:shd w:val="clear" w:color="auto" w:fill="auto"/>
            <w:vAlign w:val="center"/>
            <w:hideMark/>
          </w:tcPr>
          <w:p w14:paraId="2739E94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https://khalsamontessori.org/</w:t>
            </w:r>
          </w:p>
        </w:tc>
      </w:tr>
      <w:tr w:rsidR="00127F9A" w:rsidRPr="00127F9A" w14:paraId="5715337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6EBD56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Khalsa Montessori Elementary Schools</w:t>
            </w:r>
          </w:p>
        </w:tc>
        <w:tc>
          <w:tcPr>
            <w:tcW w:w="8151" w:type="dxa"/>
            <w:tcBorders>
              <w:top w:val="nil"/>
              <w:left w:val="nil"/>
              <w:bottom w:val="single" w:sz="4" w:space="0" w:color="auto"/>
              <w:right w:val="single" w:sz="4" w:space="0" w:color="auto"/>
            </w:tcBorders>
            <w:shd w:val="clear" w:color="auto" w:fill="auto"/>
            <w:vAlign w:val="center"/>
            <w:hideMark/>
          </w:tcPr>
          <w:p w14:paraId="0065A91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http://www.khalsamontessorischool.com/</w:t>
            </w:r>
          </w:p>
        </w:tc>
      </w:tr>
      <w:tr w:rsidR="00127F9A" w:rsidRPr="00127F9A" w14:paraId="01C6795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3655BF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Lifelong Learning Research Institute Inc.(Air And Space Academy)</w:t>
            </w:r>
          </w:p>
        </w:tc>
        <w:tc>
          <w:tcPr>
            <w:tcW w:w="8151" w:type="dxa"/>
            <w:tcBorders>
              <w:top w:val="nil"/>
              <w:left w:val="nil"/>
              <w:bottom w:val="single" w:sz="4" w:space="0" w:color="auto"/>
              <w:right w:val="single" w:sz="4" w:space="0" w:color="auto"/>
            </w:tcBorders>
            <w:shd w:val="clear" w:color="auto" w:fill="auto"/>
            <w:vAlign w:val="center"/>
            <w:hideMark/>
          </w:tcPr>
          <w:p w14:paraId="4284F56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http://www.airandspaceacademy.com/</w:t>
            </w:r>
          </w:p>
        </w:tc>
      </w:tr>
      <w:tr w:rsidR="00127F9A" w:rsidRPr="00127F9A" w14:paraId="7261E09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62A803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Lifelong Learning Research Institute, Inc.(Air And Space Academy)</w:t>
            </w:r>
          </w:p>
        </w:tc>
        <w:tc>
          <w:tcPr>
            <w:tcW w:w="8151" w:type="dxa"/>
            <w:tcBorders>
              <w:top w:val="nil"/>
              <w:left w:val="nil"/>
              <w:bottom w:val="single" w:sz="4" w:space="0" w:color="auto"/>
              <w:right w:val="single" w:sz="4" w:space="0" w:color="auto"/>
            </w:tcBorders>
            <w:shd w:val="clear" w:color="auto" w:fill="auto"/>
            <w:vAlign w:val="center"/>
            <w:hideMark/>
          </w:tcPr>
          <w:p w14:paraId="17855D8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http://www.airandspaceacademy.com/</w:t>
            </w:r>
          </w:p>
        </w:tc>
      </w:tr>
      <w:tr w:rsidR="00127F9A" w:rsidRPr="00127F9A" w14:paraId="7776280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FF1741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Lincoln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5D00818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http://lincolnprep.greatheartsacademies.org/</w:t>
            </w:r>
          </w:p>
        </w:tc>
      </w:tr>
      <w:tr w:rsidR="00127F9A" w:rsidRPr="00127F9A" w14:paraId="1642E77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AEB7F4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Little Lamb Community School(Mission Montessori)</w:t>
            </w:r>
          </w:p>
        </w:tc>
        <w:tc>
          <w:tcPr>
            <w:tcW w:w="8151" w:type="dxa"/>
            <w:tcBorders>
              <w:top w:val="nil"/>
              <w:left w:val="nil"/>
              <w:bottom w:val="single" w:sz="4" w:space="0" w:color="auto"/>
              <w:right w:val="single" w:sz="4" w:space="0" w:color="auto"/>
            </w:tcBorders>
            <w:shd w:val="clear" w:color="auto" w:fill="auto"/>
            <w:vAlign w:val="center"/>
            <w:hideMark/>
          </w:tcPr>
          <w:p w14:paraId="077E605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http://www.missionmontessori.com/</w:t>
            </w:r>
          </w:p>
        </w:tc>
      </w:tr>
      <w:tr w:rsidR="00127F9A" w:rsidRPr="00127F9A" w14:paraId="0F84CE5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FB75FE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Maryvale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58E620C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http://maryvaleprep.greatheartsacademies.org/</w:t>
            </w:r>
          </w:p>
        </w:tc>
      </w:tr>
      <w:tr w:rsidR="00127F9A" w:rsidRPr="00127F9A" w14:paraId="3B5BC8B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4ED654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Milestones Charter School</w:t>
            </w:r>
          </w:p>
        </w:tc>
        <w:tc>
          <w:tcPr>
            <w:tcW w:w="8151" w:type="dxa"/>
            <w:tcBorders>
              <w:top w:val="nil"/>
              <w:left w:val="nil"/>
              <w:bottom w:val="single" w:sz="4" w:space="0" w:color="auto"/>
              <w:right w:val="single" w:sz="4" w:space="0" w:color="auto"/>
            </w:tcBorders>
            <w:shd w:val="clear" w:color="auto" w:fill="auto"/>
            <w:vAlign w:val="center"/>
            <w:hideMark/>
          </w:tcPr>
          <w:p w14:paraId="5252538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http://milestonescharterschools.com/</w:t>
            </w:r>
          </w:p>
        </w:tc>
      </w:tr>
      <w:tr w:rsidR="00127F9A" w:rsidRPr="00127F9A" w14:paraId="7170F43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B312B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Montessori House</w:t>
            </w:r>
          </w:p>
        </w:tc>
        <w:tc>
          <w:tcPr>
            <w:tcW w:w="8151" w:type="dxa"/>
            <w:tcBorders>
              <w:top w:val="nil"/>
              <w:left w:val="nil"/>
              <w:bottom w:val="single" w:sz="4" w:space="0" w:color="auto"/>
              <w:right w:val="single" w:sz="4" w:space="0" w:color="auto"/>
            </w:tcBorders>
            <w:shd w:val="clear" w:color="auto" w:fill="auto"/>
            <w:vAlign w:val="center"/>
            <w:hideMark/>
          </w:tcPr>
          <w:p w14:paraId="38640DC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http://montessori-house.com/</w:t>
            </w:r>
          </w:p>
        </w:tc>
      </w:tr>
      <w:tr w:rsidR="00127F9A" w:rsidRPr="00127F9A" w14:paraId="2D33839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555BDEC"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No Location or Meeting Notices</w:t>
            </w:r>
          </w:p>
        </w:tc>
        <w:tc>
          <w:tcPr>
            <w:tcW w:w="8151" w:type="dxa"/>
            <w:tcBorders>
              <w:top w:val="nil"/>
              <w:left w:val="nil"/>
              <w:bottom w:val="single" w:sz="4" w:space="0" w:color="auto"/>
              <w:right w:val="single" w:sz="4" w:space="0" w:color="auto"/>
            </w:tcBorders>
            <w:shd w:val="clear" w:color="auto" w:fill="auto"/>
            <w:vAlign w:val="center"/>
            <w:hideMark/>
          </w:tcPr>
          <w:p w14:paraId="1563B5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w:t>
            </w:r>
          </w:p>
        </w:tc>
      </w:tr>
      <w:tr w:rsidR="00127F9A" w:rsidRPr="00127F9A" w14:paraId="0035372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C4B264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Noah Webster Schools-Mesa</w:t>
            </w:r>
          </w:p>
        </w:tc>
        <w:tc>
          <w:tcPr>
            <w:tcW w:w="8151" w:type="dxa"/>
            <w:tcBorders>
              <w:top w:val="nil"/>
              <w:left w:val="nil"/>
              <w:bottom w:val="single" w:sz="4" w:space="0" w:color="auto"/>
              <w:right w:val="single" w:sz="4" w:space="0" w:color="auto"/>
            </w:tcBorders>
            <w:shd w:val="clear" w:color="auto" w:fill="auto"/>
            <w:vAlign w:val="center"/>
            <w:hideMark/>
          </w:tcPr>
          <w:p w14:paraId="5A0801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https://www.noahwebster.org/campus/mesa/</w:t>
            </w:r>
          </w:p>
        </w:tc>
      </w:tr>
      <w:tr w:rsidR="00127F9A" w:rsidRPr="00127F9A" w14:paraId="5EA9F11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49246F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Noah Webster Schools-Pima</w:t>
            </w:r>
          </w:p>
        </w:tc>
        <w:tc>
          <w:tcPr>
            <w:tcW w:w="8151" w:type="dxa"/>
            <w:tcBorders>
              <w:top w:val="nil"/>
              <w:left w:val="nil"/>
              <w:bottom w:val="single" w:sz="4" w:space="0" w:color="auto"/>
              <w:right w:val="single" w:sz="4" w:space="0" w:color="auto"/>
            </w:tcBorders>
            <w:shd w:val="clear" w:color="auto" w:fill="auto"/>
            <w:vAlign w:val="center"/>
            <w:hideMark/>
          </w:tcPr>
          <w:p w14:paraId="4ABA0DA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https://www.noahwebster.org/campus/pima/</w:t>
            </w:r>
          </w:p>
        </w:tc>
      </w:tr>
      <w:tr w:rsidR="00127F9A" w:rsidRPr="00127F9A" w14:paraId="1D8059F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8942C8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North Phoenix Preparatory Academy dba Greathearts</w:t>
            </w:r>
          </w:p>
        </w:tc>
        <w:tc>
          <w:tcPr>
            <w:tcW w:w="8151" w:type="dxa"/>
            <w:tcBorders>
              <w:top w:val="nil"/>
              <w:left w:val="nil"/>
              <w:bottom w:val="single" w:sz="4" w:space="0" w:color="auto"/>
              <w:right w:val="single" w:sz="4" w:space="0" w:color="auto"/>
            </w:tcBorders>
            <w:shd w:val="clear" w:color="auto" w:fill="auto"/>
            <w:vAlign w:val="center"/>
            <w:hideMark/>
          </w:tcPr>
          <w:p w14:paraId="277DBB1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http://northphoenixprep.greatheartsacademies.org/</w:t>
            </w:r>
          </w:p>
        </w:tc>
      </w:tr>
      <w:tr w:rsidR="00127F9A" w:rsidRPr="00127F9A" w14:paraId="3FF16B9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0076FE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Painted Desert Demonstration Projects, Inc.(Star School)</w:t>
            </w:r>
          </w:p>
        </w:tc>
        <w:tc>
          <w:tcPr>
            <w:tcW w:w="8151" w:type="dxa"/>
            <w:tcBorders>
              <w:top w:val="nil"/>
              <w:left w:val="nil"/>
              <w:bottom w:val="single" w:sz="4" w:space="0" w:color="auto"/>
              <w:right w:val="single" w:sz="4" w:space="0" w:color="auto"/>
            </w:tcBorders>
            <w:shd w:val="clear" w:color="auto" w:fill="auto"/>
            <w:vAlign w:val="center"/>
            <w:hideMark/>
          </w:tcPr>
          <w:p w14:paraId="185CECB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http://www.starschool.org/</w:t>
            </w:r>
          </w:p>
        </w:tc>
      </w:tr>
      <w:tr w:rsidR="00127F9A" w:rsidRPr="00127F9A" w14:paraId="7D86FF3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BB859A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Presidio School</w:t>
            </w:r>
          </w:p>
        </w:tc>
        <w:tc>
          <w:tcPr>
            <w:tcW w:w="8151" w:type="dxa"/>
            <w:tcBorders>
              <w:top w:val="nil"/>
              <w:left w:val="nil"/>
              <w:bottom w:val="single" w:sz="4" w:space="0" w:color="auto"/>
              <w:right w:val="single" w:sz="4" w:space="0" w:color="auto"/>
            </w:tcBorders>
            <w:shd w:val="clear" w:color="auto" w:fill="auto"/>
            <w:vAlign w:val="center"/>
            <w:hideMark/>
          </w:tcPr>
          <w:p w14:paraId="5A54AD3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https://www.presidioschool.com/</w:t>
            </w:r>
          </w:p>
        </w:tc>
      </w:tr>
      <w:tr w:rsidR="00127F9A" w:rsidRPr="00127F9A" w14:paraId="41DE8B5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EFA873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PS Charter Schools(Pieceful Solutions) Autistic</w:t>
            </w:r>
          </w:p>
        </w:tc>
        <w:tc>
          <w:tcPr>
            <w:tcW w:w="8151" w:type="dxa"/>
            <w:tcBorders>
              <w:top w:val="nil"/>
              <w:left w:val="nil"/>
              <w:bottom w:val="single" w:sz="4" w:space="0" w:color="auto"/>
              <w:right w:val="single" w:sz="4" w:space="0" w:color="auto"/>
            </w:tcBorders>
            <w:shd w:val="clear" w:color="auto" w:fill="auto"/>
            <w:vAlign w:val="center"/>
            <w:hideMark/>
          </w:tcPr>
          <w:p w14:paraId="2C227B3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https://www.piecefulsolutions.com/</w:t>
            </w:r>
          </w:p>
        </w:tc>
      </w:tr>
      <w:tr w:rsidR="00127F9A" w:rsidRPr="00127F9A" w14:paraId="64D5F18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19504B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Scottsdale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1CE3A8F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http://scottsdaleprep.greatheartsacademies.org/</w:t>
            </w:r>
          </w:p>
        </w:tc>
      </w:tr>
      <w:tr w:rsidR="00127F9A" w:rsidRPr="00127F9A" w14:paraId="08BCE7F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EA0CF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Sedona Charter School, Inc.</w:t>
            </w:r>
          </w:p>
        </w:tc>
        <w:tc>
          <w:tcPr>
            <w:tcW w:w="8151" w:type="dxa"/>
            <w:tcBorders>
              <w:top w:val="nil"/>
              <w:left w:val="nil"/>
              <w:bottom w:val="single" w:sz="4" w:space="0" w:color="auto"/>
              <w:right w:val="single" w:sz="4" w:space="0" w:color="auto"/>
            </w:tcBorders>
            <w:shd w:val="clear" w:color="auto" w:fill="auto"/>
            <w:vAlign w:val="center"/>
            <w:hideMark/>
          </w:tcPr>
          <w:p w14:paraId="7A32C50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http://sedonacharterschool.com</w:t>
            </w:r>
          </w:p>
        </w:tc>
      </w:tr>
      <w:tr w:rsidR="00127F9A" w:rsidRPr="00127F9A" w14:paraId="4AA1E64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21BF3E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Skyview School, Inc.</w:t>
            </w:r>
          </w:p>
        </w:tc>
        <w:tc>
          <w:tcPr>
            <w:tcW w:w="8151" w:type="dxa"/>
            <w:tcBorders>
              <w:top w:val="nil"/>
              <w:left w:val="nil"/>
              <w:bottom w:val="single" w:sz="4" w:space="0" w:color="auto"/>
              <w:right w:val="single" w:sz="4" w:space="0" w:color="auto"/>
            </w:tcBorders>
            <w:shd w:val="clear" w:color="auto" w:fill="auto"/>
            <w:vAlign w:val="center"/>
            <w:hideMark/>
          </w:tcPr>
          <w:p w14:paraId="1567CFF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http://www.skyviewschool.org/</w:t>
            </w:r>
          </w:p>
        </w:tc>
      </w:tr>
      <w:tr w:rsidR="00127F9A" w:rsidRPr="00127F9A" w14:paraId="247EEC18"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00D4BA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Sonoran Science Academy Broadway</w:t>
            </w:r>
          </w:p>
        </w:tc>
        <w:tc>
          <w:tcPr>
            <w:tcW w:w="8151" w:type="dxa"/>
            <w:tcBorders>
              <w:top w:val="nil"/>
              <w:left w:val="nil"/>
              <w:bottom w:val="single" w:sz="4" w:space="0" w:color="auto"/>
              <w:right w:val="single" w:sz="4" w:space="0" w:color="auto"/>
            </w:tcBorders>
            <w:shd w:val="clear" w:color="auto" w:fill="auto"/>
            <w:vAlign w:val="center"/>
            <w:hideMark/>
          </w:tcPr>
          <w:p w14:paraId="591C0F2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https://www.sonoranschools.org/ssabroadwayk8_home.aspx</w:t>
            </w:r>
          </w:p>
        </w:tc>
      </w:tr>
      <w:tr w:rsidR="00127F9A" w:rsidRPr="00127F9A" w14:paraId="6D3FEF6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43417C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Southern Arizona Community Academy, Inc.</w:t>
            </w:r>
          </w:p>
        </w:tc>
        <w:tc>
          <w:tcPr>
            <w:tcW w:w="8151" w:type="dxa"/>
            <w:tcBorders>
              <w:top w:val="nil"/>
              <w:left w:val="nil"/>
              <w:bottom w:val="single" w:sz="4" w:space="0" w:color="auto"/>
              <w:right w:val="single" w:sz="4" w:space="0" w:color="auto"/>
            </w:tcBorders>
            <w:shd w:val="clear" w:color="auto" w:fill="auto"/>
            <w:vAlign w:val="center"/>
            <w:hideMark/>
          </w:tcPr>
          <w:p w14:paraId="4D811CF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http://www.sacaeagles.com/</w:t>
            </w:r>
          </w:p>
        </w:tc>
      </w:tr>
      <w:tr w:rsidR="00127F9A" w:rsidRPr="00127F9A" w14:paraId="7E9E9FD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8CF9EC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Southgate Academy, Inc</w:t>
            </w:r>
          </w:p>
        </w:tc>
        <w:tc>
          <w:tcPr>
            <w:tcW w:w="8151" w:type="dxa"/>
            <w:tcBorders>
              <w:top w:val="nil"/>
              <w:left w:val="nil"/>
              <w:bottom w:val="single" w:sz="4" w:space="0" w:color="auto"/>
              <w:right w:val="single" w:sz="4" w:space="0" w:color="auto"/>
            </w:tcBorders>
            <w:shd w:val="clear" w:color="auto" w:fill="auto"/>
            <w:vAlign w:val="center"/>
            <w:hideMark/>
          </w:tcPr>
          <w:p w14:paraId="600A1A4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http://www.southgateaz.org/</w:t>
            </w:r>
          </w:p>
        </w:tc>
      </w:tr>
      <w:tr w:rsidR="00127F9A" w:rsidRPr="00127F9A" w14:paraId="5C8DB1B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666954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Starshine Academy</w:t>
            </w:r>
          </w:p>
        </w:tc>
        <w:tc>
          <w:tcPr>
            <w:tcW w:w="8151" w:type="dxa"/>
            <w:tcBorders>
              <w:top w:val="nil"/>
              <w:left w:val="nil"/>
              <w:bottom w:val="single" w:sz="4" w:space="0" w:color="auto"/>
              <w:right w:val="single" w:sz="4" w:space="0" w:color="auto"/>
            </w:tcBorders>
            <w:shd w:val="clear" w:color="auto" w:fill="auto"/>
            <w:vAlign w:val="center"/>
            <w:hideMark/>
          </w:tcPr>
          <w:p w14:paraId="4878C79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http://www.starshineacademy.org/</w:t>
            </w:r>
          </w:p>
        </w:tc>
      </w:tr>
      <w:tr w:rsidR="00127F9A" w:rsidRPr="00127F9A" w14:paraId="408381F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2E691D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StrengthBuilding Partners</w:t>
            </w:r>
          </w:p>
        </w:tc>
        <w:tc>
          <w:tcPr>
            <w:tcW w:w="8151" w:type="dxa"/>
            <w:tcBorders>
              <w:top w:val="nil"/>
              <w:left w:val="nil"/>
              <w:bottom w:val="single" w:sz="4" w:space="0" w:color="auto"/>
              <w:right w:val="single" w:sz="4" w:space="0" w:color="auto"/>
            </w:tcBorders>
            <w:shd w:val="clear" w:color="auto" w:fill="auto"/>
            <w:vAlign w:val="center"/>
            <w:hideMark/>
          </w:tcPr>
          <w:p w14:paraId="2276BED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http://www.strengthbuilding.org/?page_id=464</w:t>
            </w:r>
          </w:p>
        </w:tc>
      </w:tr>
      <w:tr w:rsidR="00127F9A" w:rsidRPr="00127F9A" w14:paraId="15218D6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1CB38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Teleos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381EEAC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http://teleosprep.greatheartsacademies.org/</w:t>
            </w:r>
          </w:p>
        </w:tc>
      </w:tr>
      <w:tr w:rsidR="00127F9A" w:rsidRPr="00127F9A" w14:paraId="0CA149A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339F88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Edge School Inc</w:t>
            </w:r>
          </w:p>
        </w:tc>
        <w:tc>
          <w:tcPr>
            <w:tcW w:w="8151" w:type="dxa"/>
            <w:tcBorders>
              <w:top w:val="nil"/>
              <w:left w:val="nil"/>
              <w:bottom w:val="single" w:sz="4" w:space="0" w:color="auto"/>
              <w:right w:val="single" w:sz="4" w:space="0" w:color="auto"/>
            </w:tcBorders>
            <w:shd w:val="clear" w:color="auto" w:fill="auto"/>
            <w:vAlign w:val="center"/>
            <w:hideMark/>
          </w:tcPr>
          <w:p w14:paraId="22009D5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http://www.edline.net/pages/EdgeHighSchool</w:t>
            </w:r>
          </w:p>
        </w:tc>
      </w:tr>
      <w:tr w:rsidR="00127F9A" w:rsidRPr="00127F9A" w14:paraId="0ED6A61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293823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FARM at Mission Montessori</w:t>
            </w:r>
          </w:p>
        </w:tc>
        <w:tc>
          <w:tcPr>
            <w:tcW w:w="8151" w:type="dxa"/>
            <w:tcBorders>
              <w:top w:val="nil"/>
              <w:left w:val="nil"/>
              <w:bottom w:val="single" w:sz="4" w:space="0" w:color="auto"/>
              <w:right w:val="single" w:sz="4" w:space="0" w:color="auto"/>
            </w:tcBorders>
            <w:shd w:val="clear" w:color="auto" w:fill="auto"/>
            <w:vAlign w:val="center"/>
            <w:hideMark/>
          </w:tcPr>
          <w:p w14:paraId="0FF6EC5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http://www.missionmontessori.com/</w:t>
            </w:r>
          </w:p>
        </w:tc>
      </w:tr>
      <w:tr w:rsidR="00127F9A" w:rsidRPr="00127F9A" w14:paraId="6FB67F8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BADC4C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Griffin Foundation, The</w:t>
            </w:r>
          </w:p>
        </w:tc>
        <w:tc>
          <w:tcPr>
            <w:tcW w:w="8151" w:type="dxa"/>
            <w:tcBorders>
              <w:top w:val="nil"/>
              <w:left w:val="nil"/>
              <w:bottom w:val="single" w:sz="4" w:space="0" w:color="auto"/>
              <w:right w:val="single" w:sz="4" w:space="0" w:color="auto"/>
            </w:tcBorders>
            <w:shd w:val="clear" w:color="auto" w:fill="auto"/>
            <w:vAlign w:val="center"/>
            <w:hideMark/>
          </w:tcPr>
          <w:p w14:paraId="3463B22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www.griffinfoundation.org</w:t>
            </w:r>
          </w:p>
        </w:tc>
      </w:tr>
      <w:tr w:rsidR="00127F9A" w:rsidRPr="00127F9A" w14:paraId="059117C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470D1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Rising School</w:t>
            </w:r>
          </w:p>
        </w:tc>
        <w:tc>
          <w:tcPr>
            <w:tcW w:w="8151" w:type="dxa"/>
            <w:tcBorders>
              <w:top w:val="nil"/>
              <w:left w:val="nil"/>
              <w:bottom w:val="single" w:sz="4" w:space="0" w:color="auto"/>
              <w:right w:val="single" w:sz="4" w:space="0" w:color="auto"/>
            </w:tcBorders>
            <w:shd w:val="clear" w:color="auto" w:fill="auto"/>
            <w:vAlign w:val="center"/>
            <w:hideMark/>
          </w:tcPr>
          <w:p w14:paraId="0BCE549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http://www.risingschool.org/</w:t>
            </w:r>
          </w:p>
        </w:tc>
      </w:tr>
      <w:tr w:rsidR="00127F9A" w:rsidRPr="00127F9A" w14:paraId="08D96DA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A48FF3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Trivium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4D747C8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http://triviumprep.greatheartsacademies.org/</w:t>
            </w:r>
          </w:p>
        </w:tc>
      </w:tr>
      <w:tr w:rsidR="00127F9A" w:rsidRPr="00127F9A" w14:paraId="4D590A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850852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Tucson Collegiate Prep., Inc.(Paragon Prep)</w:t>
            </w:r>
          </w:p>
        </w:tc>
        <w:tc>
          <w:tcPr>
            <w:tcW w:w="8151" w:type="dxa"/>
            <w:tcBorders>
              <w:top w:val="nil"/>
              <w:left w:val="nil"/>
              <w:bottom w:val="single" w:sz="4" w:space="0" w:color="auto"/>
              <w:right w:val="single" w:sz="4" w:space="0" w:color="auto"/>
            </w:tcBorders>
            <w:shd w:val="clear" w:color="auto" w:fill="auto"/>
            <w:vAlign w:val="center"/>
            <w:hideMark/>
          </w:tcPr>
          <w:p w14:paraId="640FCDD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http://paragonprep.education/home</w:t>
            </w:r>
          </w:p>
        </w:tc>
      </w:tr>
      <w:tr w:rsidR="00127F9A" w:rsidRPr="00127F9A" w14:paraId="675E6D0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C07BA9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Veritas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7F8D360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http://veritasprep.greatheartsacademies.org/</w:t>
            </w:r>
          </w:p>
        </w:tc>
      </w:tr>
      <w:tr w:rsidR="00127F9A" w:rsidRPr="00127F9A" w14:paraId="507D0C2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C889DB3"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Yuma Private Industry Council dba Ed Opportunity Center</w:t>
            </w:r>
          </w:p>
        </w:tc>
        <w:tc>
          <w:tcPr>
            <w:tcW w:w="8151" w:type="dxa"/>
            <w:tcBorders>
              <w:top w:val="nil"/>
              <w:left w:val="nil"/>
              <w:bottom w:val="single" w:sz="4" w:space="0" w:color="auto"/>
              <w:right w:val="single" w:sz="4" w:space="0" w:color="auto"/>
            </w:tcBorders>
            <w:shd w:val="clear" w:color="auto" w:fill="auto"/>
            <w:vAlign w:val="center"/>
            <w:hideMark/>
          </w:tcPr>
          <w:p w14:paraId="1016A9C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http://ypic.com/CHS/Charter_high.html</w:t>
            </w:r>
          </w:p>
        </w:tc>
      </w:tr>
      <w:tr w:rsidR="00127F9A" w:rsidRPr="00127F9A" w14:paraId="35A3A88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847A5C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w:t>
            </w:r>
          </w:p>
        </w:tc>
        <w:tc>
          <w:tcPr>
            <w:tcW w:w="8151" w:type="dxa"/>
            <w:tcBorders>
              <w:top w:val="nil"/>
              <w:left w:val="nil"/>
              <w:bottom w:val="single" w:sz="4" w:space="0" w:color="auto"/>
              <w:right w:val="single" w:sz="4" w:space="0" w:color="auto"/>
            </w:tcBorders>
            <w:shd w:val="clear" w:color="auto" w:fill="auto"/>
            <w:vAlign w:val="center"/>
            <w:hideMark/>
          </w:tcPr>
          <w:p w14:paraId="1FAFC84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 </w:t>
            </w:r>
          </w:p>
        </w:tc>
      </w:tr>
      <w:tr w:rsidR="00127F9A" w:rsidRPr="00127F9A" w14:paraId="7610D9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2854797"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No Location Notice</w:t>
            </w:r>
          </w:p>
        </w:tc>
        <w:tc>
          <w:tcPr>
            <w:tcW w:w="8151" w:type="dxa"/>
            <w:tcBorders>
              <w:top w:val="nil"/>
              <w:left w:val="nil"/>
              <w:bottom w:val="single" w:sz="4" w:space="0" w:color="auto"/>
              <w:right w:val="single" w:sz="4" w:space="0" w:color="auto"/>
            </w:tcBorders>
            <w:shd w:val="clear" w:color="auto" w:fill="auto"/>
            <w:vAlign w:val="center"/>
            <w:hideMark/>
          </w:tcPr>
          <w:p w14:paraId="2E18520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 </w:t>
            </w:r>
          </w:p>
        </w:tc>
      </w:tr>
      <w:tr w:rsidR="00127F9A" w:rsidRPr="00127F9A" w14:paraId="0B2062B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F87EF9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American Heritage Academy (EdKey)</w:t>
            </w:r>
          </w:p>
        </w:tc>
        <w:tc>
          <w:tcPr>
            <w:tcW w:w="8151" w:type="dxa"/>
            <w:tcBorders>
              <w:top w:val="nil"/>
              <w:left w:val="nil"/>
              <w:bottom w:val="single" w:sz="4" w:space="0" w:color="auto"/>
              <w:right w:val="single" w:sz="4" w:space="0" w:color="auto"/>
            </w:tcBorders>
            <w:shd w:val="clear" w:color="auto" w:fill="auto"/>
            <w:vAlign w:val="center"/>
            <w:hideMark/>
          </w:tcPr>
          <w:p w14:paraId="1CFF59A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http://www.americanheritageacademy.org/</w:t>
            </w:r>
          </w:p>
        </w:tc>
      </w:tr>
      <w:tr w:rsidR="00127F9A" w:rsidRPr="00127F9A" w14:paraId="6C18465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478060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Montessori Charter School at Anthem  (Caurous Academy)</w:t>
            </w:r>
          </w:p>
        </w:tc>
        <w:tc>
          <w:tcPr>
            <w:tcW w:w="8151" w:type="dxa"/>
            <w:tcBorders>
              <w:top w:val="nil"/>
              <w:left w:val="nil"/>
              <w:bottom w:val="single" w:sz="4" w:space="0" w:color="auto"/>
              <w:right w:val="single" w:sz="4" w:space="0" w:color="auto"/>
            </w:tcBorders>
            <w:shd w:val="clear" w:color="auto" w:fill="auto"/>
            <w:vAlign w:val="center"/>
            <w:hideMark/>
          </w:tcPr>
          <w:p w14:paraId="3B8B5A6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http://caurusacademy.org/</w:t>
            </w:r>
          </w:p>
        </w:tc>
      </w:tr>
      <w:tr w:rsidR="00127F9A" w:rsidRPr="00127F9A" w14:paraId="47089F2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A4F231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Calibre Academy, Inc.</w:t>
            </w:r>
          </w:p>
        </w:tc>
        <w:tc>
          <w:tcPr>
            <w:tcW w:w="8151" w:type="dxa"/>
            <w:tcBorders>
              <w:top w:val="nil"/>
              <w:left w:val="nil"/>
              <w:bottom w:val="single" w:sz="4" w:space="0" w:color="auto"/>
              <w:right w:val="single" w:sz="4" w:space="0" w:color="auto"/>
            </w:tcBorders>
            <w:shd w:val="clear" w:color="auto" w:fill="auto"/>
            <w:vAlign w:val="center"/>
            <w:hideMark/>
          </w:tcPr>
          <w:p w14:paraId="4901042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http://www.calibreacademy.com/</w:t>
            </w:r>
          </w:p>
        </w:tc>
      </w:tr>
      <w:tr w:rsidR="00127F9A" w:rsidRPr="00127F9A" w14:paraId="1A1E9CA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0CDD53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Challenge School, Inc.</w:t>
            </w:r>
          </w:p>
        </w:tc>
        <w:tc>
          <w:tcPr>
            <w:tcW w:w="8151" w:type="dxa"/>
            <w:tcBorders>
              <w:top w:val="nil"/>
              <w:left w:val="nil"/>
              <w:bottom w:val="single" w:sz="4" w:space="0" w:color="auto"/>
              <w:right w:val="single" w:sz="4" w:space="0" w:color="auto"/>
            </w:tcBorders>
            <w:shd w:val="clear" w:color="auto" w:fill="auto"/>
            <w:vAlign w:val="center"/>
            <w:hideMark/>
          </w:tcPr>
          <w:p w14:paraId="6378534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http://www.challengecharterschool.net/</w:t>
            </w:r>
          </w:p>
        </w:tc>
      </w:tr>
      <w:tr w:rsidR="00127F9A" w:rsidRPr="00127F9A" w14:paraId="77BC486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36CD42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Collaborative Pathways, Inc.(AZ College Prep Academy)</w:t>
            </w:r>
          </w:p>
        </w:tc>
        <w:tc>
          <w:tcPr>
            <w:tcW w:w="8151" w:type="dxa"/>
            <w:tcBorders>
              <w:top w:val="nil"/>
              <w:left w:val="nil"/>
              <w:bottom w:val="single" w:sz="4" w:space="0" w:color="auto"/>
              <w:right w:val="single" w:sz="4" w:space="0" w:color="auto"/>
            </w:tcBorders>
            <w:shd w:val="clear" w:color="auto" w:fill="auto"/>
            <w:vAlign w:val="center"/>
            <w:hideMark/>
          </w:tcPr>
          <w:p w14:paraId="21132D4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http://www.arizonacollegeprep.com/</w:t>
            </w:r>
          </w:p>
        </w:tc>
      </w:tr>
      <w:tr w:rsidR="00127F9A" w:rsidRPr="00127F9A" w14:paraId="40475BE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D330BF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Compass High School, Inc.</w:t>
            </w:r>
          </w:p>
        </w:tc>
        <w:tc>
          <w:tcPr>
            <w:tcW w:w="8151" w:type="dxa"/>
            <w:tcBorders>
              <w:top w:val="nil"/>
              <w:left w:val="nil"/>
              <w:bottom w:val="single" w:sz="4" w:space="0" w:color="auto"/>
              <w:right w:val="single" w:sz="4" w:space="0" w:color="auto"/>
            </w:tcBorders>
            <w:shd w:val="clear" w:color="auto" w:fill="auto"/>
            <w:vAlign w:val="center"/>
            <w:hideMark/>
          </w:tcPr>
          <w:p w14:paraId="7A5F979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https://www.compasshighschool.com/</w:t>
            </w:r>
          </w:p>
        </w:tc>
      </w:tr>
      <w:tr w:rsidR="00127F9A" w:rsidRPr="00127F9A" w14:paraId="3A85CCB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C9DF4C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Eastpointe High School, Inc.</w:t>
            </w:r>
          </w:p>
        </w:tc>
        <w:tc>
          <w:tcPr>
            <w:tcW w:w="8151" w:type="dxa"/>
            <w:tcBorders>
              <w:top w:val="nil"/>
              <w:left w:val="nil"/>
              <w:bottom w:val="single" w:sz="4" w:space="0" w:color="auto"/>
              <w:right w:val="single" w:sz="4" w:space="0" w:color="auto"/>
            </w:tcBorders>
            <w:shd w:val="clear" w:color="auto" w:fill="auto"/>
            <w:vAlign w:val="center"/>
            <w:hideMark/>
          </w:tcPr>
          <w:p w14:paraId="22C3544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www.eastpointehs.com</w:t>
            </w:r>
          </w:p>
        </w:tc>
      </w:tr>
      <w:tr w:rsidR="00127F9A" w:rsidRPr="00127F9A" w14:paraId="3E6BD94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A0A570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Pathway)</w:t>
            </w:r>
          </w:p>
        </w:tc>
        <w:tc>
          <w:tcPr>
            <w:tcW w:w="8151" w:type="dxa"/>
            <w:tcBorders>
              <w:top w:val="nil"/>
              <w:left w:val="nil"/>
              <w:bottom w:val="single" w:sz="4" w:space="0" w:color="auto"/>
              <w:right w:val="single" w:sz="4" w:space="0" w:color="auto"/>
            </w:tcBorders>
            <w:shd w:val="clear" w:color="auto" w:fill="auto"/>
            <w:vAlign w:val="center"/>
            <w:hideMark/>
          </w:tcPr>
          <w:p w14:paraId="39BA62C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http://www.sequoiapathway.org/</w:t>
            </w:r>
          </w:p>
        </w:tc>
      </w:tr>
      <w:tr w:rsidR="00127F9A" w:rsidRPr="00127F9A" w14:paraId="52F7F3A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A7AB3E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Village)(George Washington)</w:t>
            </w:r>
          </w:p>
        </w:tc>
        <w:tc>
          <w:tcPr>
            <w:tcW w:w="8151" w:type="dxa"/>
            <w:tcBorders>
              <w:top w:val="nil"/>
              <w:left w:val="nil"/>
              <w:bottom w:val="single" w:sz="4" w:space="0" w:color="auto"/>
              <w:right w:val="single" w:sz="4" w:space="0" w:color="auto"/>
            </w:tcBorders>
            <w:shd w:val="clear" w:color="auto" w:fill="auto"/>
            <w:vAlign w:val="center"/>
            <w:hideMark/>
          </w:tcPr>
          <w:p w14:paraId="6055B46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http://www.sequoiavillageschool.org/</w:t>
            </w:r>
          </w:p>
        </w:tc>
      </w:tr>
      <w:tr w:rsidR="00127F9A" w:rsidRPr="00127F9A" w14:paraId="3044E12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D4ADB4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Fit Kids, Inc. (Champion)</w:t>
            </w:r>
          </w:p>
        </w:tc>
        <w:tc>
          <w:tcPr>
            <w:tcW w:w="8151" w:type="dxa"/>
            <w:tcBorders>
              <w:top w:val="nil"/>
              <w:left w:val="nil"/>
              <w:bottom w:val="single" w:sz="4" w:space="0" w:color="auto"/>
              <w:right w:val="single" w:sz="4" w:space="0" w:color="auto"/>
            </w:tcBorders>
            <w:shd w:val="clear" w:color="auto" w:fill="auto"/>
            <w:vAlign w:val="center"/>
            <w:hideMark/>
          </w:tcPr>
          <w:p w14:paraId="0BCC1B6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http://www.championschools.org/</w:t>
            </w:r>
          </w:p>
        </w:tc>
      </w:tr>
      <w:tr w:rsidR="00127F9A" w:rsidRPr="00127F9A" w14:paraId="1B0F348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D7DF2E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Incito Schools</w:t>
            </w:r>
          </w:p>
        </w:tc>
        <w:tc>
          <w:tcPr>
            <w:tcW w:w="8151" w:type="dxa"/>
            <w:tcBorders>
              <w:top w:val="nil"/>
              <w:left w:val="nil"/>
              <w:bottom w:val="single" w:sz="4" w:space="0" w:color="auto"/>
              <w:right w:val="single" w:sz="4" w:space="0" w:color="auto"/>
            </w:tcBorders>
            <w:shd w:val="clear" w:color="auto" w:fill="auto"/>
            <w:vAlign w:val="center"/>
            <w:hideMark/>
          </w:tcPr>
          <w:p w14:paraId="43DD479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http://www.incitoschools.org/</w:t>
            </w:r>
          </w:p>
        </w:tc>
      </w:tr>
      <w:tr w:rsidR="00127F9A" w:rsidRPr="00127F9A" w14:paraId="64C964C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15E26D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Juniper Tree Academy(Desert View)</w:t>
            </w:r>
          </w:p>
        </w:tc>
        <w:tc>
          <w:tcPr>
            <w:tcW w:w="8151" w:type="dxa"/>
            <w:tcBorders>
              <w:top w:val="nil"/>
              <w:left w:val="nil"/>
              <w:bottom w:val="single" w:sz="4" w:space="0" w:color="auto"/>
              <w:right w:val="single" w:sz="4" w:space="0" w:color="auto"/>
            </w:tcBorders>
            <w:shd w:val="clear" w:color="auto" w:fill="auto"/>
            <w:vAlign w:val="center"/>
            <w:hideMark/>
          </w:tcPr>
          <w:p w14:paraId="0405924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http://www.desertviewacademy.com/</w:t>
            </w:r>
          </w:p>
        </w:tc>
      </w:tr>
      <w:tr w:rsidR="00127F9A" w:rsidRPr="00127F9A" w14:paraId="24FBC37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D2C7FA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Montessori Education Centre - Charter School</w:t>
            </w:r>
          </w:p>
        </w:tc>
        <w:tc>
          <w:tcPr>
            <w:tcW w:w="8151" w:type="dxa"/>
            <w:tcBorders>
              <w:top w:val="nil"/>
              <w:left w:val="nil"/>
              <w:bottom w:val="single" w:sz="4" w:space="0" w:color="auto"/>
              <w:right w:val="single" w:sz="4" w:space="0" w:color="auto"/>
            </w:tcBorders>
            <w:shd w:val="clear" w:color="auto" w:fill="auto"/>
            <w:vAlign w:val="center"/>
            <w:hideMark/>
          </w:tcPr>
          <w:p w14:paraId="4F2A4DE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http://www.montessorictr.org/</w:t>
            </w:r>
          </w:p>
        </w:tc>
      </w:tr>
      <w:tr w:rsidR="00127F9A" w:rsidRPr="00127F9A" w14:paraId="402DDF3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87055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Nosotros Academy</w:t>
            </w:r>
          </w:p>
        </w:tc>
        <w:tc>
          <w:tcPr>
            <w:tcW w:w="8151" w:type="dxa"/>
            <w:tcBorders>
              <w:top w:val="nil"/>
              <w:left w:val="nil"/>
              <w:bottom w:val="single" w:sz="4" w:space="0" w:color="auto"/>
              <w:right w:val="single" w:sz="4" w:space="0" w:color="auto"/>
            </w:tcBorders>
            <w:shd w:val="clear" w:color="auto" w:fill="auto"/>
            <w:vAlign w:val="center"/>
            <w:hideMark/>
          </w:tcPr>
          <w:p w14:paraId="7BE5F67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http://nosotrosacademy.com/</w:t>
            </w:r>
          </w:p>
        </w:tc>
      </w:tr>
      <w:tr w:rsidR="00127F9A" w:rsidRPr="00127F9A" w14:paraId="0A4555B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ADA327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P.L.C. Charter Schools(Arts Academy)</w:t>
            </w:r>
          </w:p>
        </w:tc>
        <w:tc>
          <w:tcPr>
            <w:tcW w:w="8151" w:type="dxa"/>
            <w:tcBorders>
              <w:top w:val="nil"/>
              <w:left w:val="nil"/>
              <w:bottom w:val="single" w:sz="4" w:space="0" w:color="auto"/>
              <w:right w:val="single" w:sz="4" w:space="0" w:color="auto"/>
            </w:tcBorders>
            <w:shd w:val="clear" w:color="auto" w:fill="auto"/>
            <w:vAlign w:val="center"/>
            <w:hideMark/>
          </w:tcPr>
          <w:p w14:paraId="5FCE595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http://www.plcaaem.org/</w:t>
            </w:r>
          </w:p>
        </w:tc>
      </w:tr>
      <w:tr w:rsidR="00127F9A" w:rsidRPr="00127F9A" w14:paraId="478F604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0F6066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Patagonia Montessori Elementary School</w:t>
            </w:r>
          </w:p>
        </w:tc>
        <w:tc>
          <w:tcPr>
            <w:tcW w:w="8151" w:type="dxa"/>
            <w:tcBorders>
              <w:top w:val="nil"/>
              <w:left w:val="nil"/>
              <w:bottom w:val="single" w:sz="4" w:space="0" w:color="auto"/>
              <w:right w:val="single" w:sz="4" w:space="0" w:color="auto"/>
            </w:tcBorders>
            <w:shd w:val="clear" w:color="auto" w:fill="auto"/>
            <w:vAlign w:val="center"/>
            <w:hideMark/>
          </w:tcPr>
          <w:p w14:paraId="19615F3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http://www.patagoniamontessori.org/index.html</w:t>
            </w:r>
          </w:p>
        </w:tc>
      </w:tr>
      <w:tr w:rsidR="00127F9A" w:rsidRPr="00127F9A" w14:paraId="0A7DD7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26C872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Patriot Academy</w:t>
            </w:r>
          </w:p>
        </w:tc>
        <w:tc>
          <w:tcPr>
            <w:tcW w:w="8151" w:type="dxa"/>
            <w:tcBorders>
              <w:top w:val="nil"/>
              <w:left w:val="nil"/>
              <w:bottom w:val="single" w:sz="4" w:space="0" w:color="auto"/>
              <w:right w:val="single" w:sz="4" w:space="0" w:color="auto"/>
            </w:tcBorders>
            <w:shd w:val="clear" w:color="auto" w:fill="auto"/>
            <w:vAlign w:val="center"/>
            <w:hideMark/>
          </w:tcPr>
          <w:p w14:paraId="788B13A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http://www.patriotacademyaz.org/</w:t>
            </w:r>
          </w:p>
        </w:tc>
      </w:tr>
      <w:tr w:rsidR="00127F9A" w:rsidRPr="00127F9A" w14:paraId="2DD6A8D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27806FDB" w14:textId="77777777" w:rsidR="00356151" w:rsidRDefault="00356151" w:rsidP="00127F9A">
            <w:pPr>
              <w:rPr>
                <w:rFonts w:ascii="Calibri" w:eastAsia="Times New Roman" w:hAnsi="Calibri" w:cs="Times New Roman"/>
                <w:b/>
                <w:bCs/>
                <w:color w:val="000000"/>
              </w:rPr>
            </w:pPr>
          </w:p>
          <w:p w14:paraId="054FE440" w14:textId="77777777" w:rsidR="00356151" w:rsidRDefault="00356151" w:rsidP="00127F9A">
            <w:pPr>
              <w:rPr>
                <w:rFonts w:ascii="Calibri" w:eastAsia="Times New Roman" w:hAnsi="Calibri" w:cs="Times New Roman"/>
                <w:b/>
                <w:bCs/>
                <w:color w:val="000000"/>
              </w:rPr>
            </w:pPr>
          </w:p>
          <w:p w14:paraId="64F42DDC" w14:textId="77777777" w:rsidR="00356151" w:rsidRDefault="00356151" w:rsidP="00127F9A">
            <w:pPr>
              <w:rPr>
                <w:rFonts w:ascii="Calibri" w:eastAsia="Times New Roman" w:hAnsi="Calibri" w:cs="Times New Roman"/>
                <w:b/>
                <w:bCs/>
                <w:color w:val="000000"/>
              </w:rPr>
            </w:pPr>
          </w:p>
          <w:p w14:paraId="45C6CF0F" w14:textId="6EEBBDAE"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b/>
                <w:bCs/>
                <w:color w:val="000000"/>
              </w:rPr>
              <w:t>No Meeting Notices</w:t>
            </w:r>
          </w:p>
        </w:tc>
        <w:tc>
          <w:tcPr>
            <w:tcW w:w="8151" w:type="dxa"/>
            <w:tcBorders>
              <w:top w:val="nil"/>
              <w:left w:val="nil"/>
              <w:bottom w:val="single" w:sz="4" w:space="0" w:color="auto"/>
              <w:right w:val="single" w:sz="4" w:space="0" w:color="auto"/>
            </w:tcBorders>
            <w:shd w:val="clear" w:color="auto" w:fill="auto"/>
            <w:vAlign w:val="center"/>
          </w:tcPr>
          <w:p w14:paraId="64D8A003" w14:textId="77777777" w:rsidR="00127F9A" w:rsidRDefault="00127F9A" w:rsidP="00127F9A">
            <w:pPr>
              <w:rPr>
                <w:rFonts w:ascii="Calibri" w:eastAsia="Times New Roman" w:hAnsi="Calibri" w:cs="Times New Roman"/>
                <w:color w:val="0000FF"/>
                <w:u w:val="single"/>
              </w:rPr>
            </w:pPr>
          </w:p>
          <w:p w14:paraId="770249D0" w14:textId="5DBCDCF3" w:rsidR="00127F9A" w:rsidRPr="00127F9A" w:rsidRDefault="00127F9A" w:rsidP="00127F9A">
            <w:pPr>
              <w:rPr>
                <w:rFonts w:ascii="Calibri" w:eastAsia="Times New Roman" w:hAnsi="Calibri" w:cs="Times New Roman"/>
                <w:color w:val="0000FF"/>
                <w:u w:val="single"/>
              </w:rPr>
            </w:pPr>
          </w:p>
        </w:tc>
      </w:tr>
      <w:tr w:rsidR="00127F9A" w:rsidRPr="00127F9A" w14:paraId="67B103D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1F176EA9" w14:textId="02FEFCD3"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Language Preparatory</w:t>
            </w:r>
          </w:p>
        </w:tc>
        <w:tc>
          <w:tcPr>
            <w:tcW w:w="8151" w:type="dxa"/>
            <w:tcBorders>
              <w:top w:val="nil"/>
              <w:left w:val="nil"/>
              <w:bottom w:val="single" w:sz="4" w:space="0" w:color="auto"/>
              <w:right w:val="single" w:sz="4" w:space="0" w:color="auto"/>
            </w:tcBorders>
            <w:shd w:val="clear" w:color="auto" w:fill="auto"/>
            <w:vAlign w:val="center"/>
          </w:tcPr>
          <w:p w14:paraId="31753D4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http://azlanguageprep.org/</w:t>
            </w:r>
          </w:p>
          <w:p w14:paraId="60FD1239" w14:textId="18B39A15" w:rsidR="00127F9A" w:rsidRPr="00127F9A" w:rsidRDefault="00127F9A" w:rsidP="00127F9A">
            <w:pPr>
              <w:rPr>
                <w:rFonts w:ascii="Calibri" w:eastAsia="Times New Roman" w:hAnsi="Calibri" w:cs="Times New Roman"/>
                <w:color w:val="0000FF"/>
                <w:u w:val="single"/>
              </w:rPr>
            </w:pPr>
          </w:p>
        </w:tc>
      </w:tr>
      <w:tr w:rsidR="00127F9A" w:rsidRPr="00127F9A" w14:paraId="6D0C3DE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CEC9DCE" w14:textId="0B35EE64"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Camelback Education, Inc.</w:t>
            </w:r>
          </w:p>
        </w:tc>
        <w:tc>
          <w:tcPr>
            <w:tcW w:w="8151" w:type="dxa"/>
            <w:tcBorders>
              <w:top w:val="nil"/>
              <w:left w:val="nil"/>
              <w:bottom w:val="single" w:sz="4" w:space="0" w:color="auto"/>
              <w:right w:val="single" w:sz="4" w:space="0" w:color="auto"/>
            </w:tcBorders>
            <w:shd w:val="clear" w:color="auto" w:fill="auto"/>
            <w:vAlign w:val="center"/>
          </w:tcPr>
          <w:p w14:paraId="6C6EADBE" w14:textId="3D2AD213"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http://www.camelbackacademy.com/home</w:t>
            </w:r>
          </w:p>
        </w:tc>
      </w:tr>
      <w:tr w:rsidR="00127F9A" w:rsidRPr="00127F9A" w14:paraId="17B01FA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9B04FCB" w14:textId="2F072D9A"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Country Gardens Charter Schools</w:t>
            </w:r>
          </w:p>
        </w:tc>
        <w:tc>
          <w:tcPr>
            <w:tcW w:w="8151" w:type="dxa"/>
            <w:tcBorders>
              <w:top w:val="nil"/>
              <w:left w:val="nil"/>
              <w:bottom w:val="single" w:sz="4" w:space="0" w:color="auto"/>
              <w:right w:val="single" w:sz="4" w:space="0" w:color="auto"/>
            </w:tcBorders>
            <w:shd w:val="clear" w:color="auto" w:fill="auto"/>
            <w:vAlign w:val="center"/>
          </w:tcPr>
          <w:p w14:paraId="4BF1D61E" w14:textId="416D2B0D"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http://cgcsaz.com/</w:t>
            </w:r>
          </w:p>
        </w:tc>
      </w:tr>
      <w:tr w:rsidR="00127F9A" w:rsidRPr="00127F9A" w14:paraId="00A19D6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5ABB32F1" w14:textId="14197292"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Community Development Corporation</w:t>
            </w:r>
          </w:p>
        </w:tc>
        <w:tc>
          <w:tcPr>
            <w:tcW w:w="8151" w:type="dxa"/>
            <w:tcBorders>
              <w:top w:val="nil"/>
              <w:left w:val="nil"/>
              <w:bottom w:val="single" w:sz="4" w:space="0" w:color="auto"/>
              <w:right w:val="single" w:sz="4" w:space="0" w:color="auto"/>
            </w:tcBorders>
            <w:shd w:val="clear" w:color="auto" w:fill="auto"/>
            <w:vAlign w:val="center"/>
          </w:tcPr>
          <w:p w14:paraId="5A9E2942" w14:textId="2F4D08EE"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31552E8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532106E9" w14:textId="395C6DA6"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Community Development Corporation</w:t>
            </w:r>
          </w:p>
        </w:tc>
        <w:tc>
          <w:tcPr>
            <w:tcW w:w="8151" w:type="dxa"/>
            <w:tcBorders>
              <w:top w:val="nil"/>
              <w:left w:val="nil"/>
              <w:bottom w:val="single" w:sz="4" w:space="0" w:color="auto"/>
              <w:right w:val="single" w:sz="4" w:space="0" w:color="auto"/>
            </w:tcBorders>
            <w:shd w:val="clear" w:color="auto" w:fill="auto"/>
            <w:vAlign w:val="center"/>
          </w:tcPr>
          <w:p w14:paraId="3512E7D9" w14:textId="29E75551"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0D40A29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2BE78BF9" w14:textId="2AC0E05D"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Schools</w:t>
            </w:r>
          </w:p>
        </w:tc>
        <w:tc>
          <w:tcPr>
            <w:tcW w:w="8151" w:type="dxa"/>
            <w:tcBorders>
              <w:top w:val="nil"/>
              <w:left w:val="nil"/>
              <w:bottom w:val="single" w:sz="4" w:space="0" w:color="auto"/>
              <w:right w:val="single" w:sz="4" w:space="0" w:color="auto"/>
            </w:tcBorders>
            <w:shd w:val="clear" w:color="auto" w:fill="auto"/>
            <w:vAlign w:val="center"/>
          </w:tcPr>
          <w:p w14:paraId="6CF1A480" w14:textId="446C24C1"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709415E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3A91CB2" w14:textId="03CAD935"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Fountain Hills Charter School</w:t>
            </w:r>
          </w:p>
        </w:tc>
        <w:tc>
          <w:tcPr>
            <w:tcW w:w="8151" w:type="dxa"/>
            <w:tcBorders>
              <w:top w:val="nil"/>
              <w:left w:val="nil"/>
              <w:bottom w:val="single" w:sz="4" w:space="0" w:color="auto"/>
              <w:right w:val="single" w:sz="4" w:space="0" w:color="auto"/>
            </w:tcBorders>
            <w:shd w:val="clear" w:color="auto" w:fill="auto"/>
            <w:vAlign w:val="center"/>
          </w:tcPr>
          <w:p w14:paraId="09BE9CDA" w14:textId="17FB789C"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http://fhcspto.org/index.htm</w:t>
            </w:r>
          </w:p>
        </w:tc>
      </w:tr>
      <w:tr w:rsidR="00127F9A" w:rsidRPr="00127F9A" w14:paraId="7BE2CF7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7C1966C1" w14:textId="254EAE8C"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GAR, LLC (Student Choice HS)</w:t>
            </w:r>
          </w:p>
        </w:tc>
        <w:tc>
          <w:tcPr>
            <w:tcW w:w="8151" w:type="dxa"/>
            <w:tcBorders>
              <w:top w:val="nil"/>
              <w:left w:val="nil"/>
              <w:bottom w:val="single" w:sz="4" w:space="0" w:color="auto"/>
              <w:right w:val="single" w:sz="4" w:space="0" w:color="auto"/>
            </w:tcBorders>
            <w:shd w:val="clear" w:color="auto" w:fill="auto"/>
            <w:vAlign w:val="center"/>
          </w:tcPr>
          <w:p w14:paraId="7587F584" w14:textId="568AFB56"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http://studentchoicehighschool.com/</w:t>
            </w:r>
          </w:p>
        </w:tc>
      </w:tr>
      <w:tr w:rsidR="00127F9A" w:rsidRPr="00127F9A" w14:paraId="1E0E042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473D4A6A" w14:textId="2CD90136"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Genesis Academy</w:t>
            </w:r>
          </w:p>
        </w:tc>
        <w:tc>
          <w:tcPr>
            <w:tcW w:w="8151" w:type="dxa"/>
            <w:tcBorders>
              <w:top w:val="nil"/>
              <w:left w:val="nil"/>
              <w:bottom w:val="single" w:sz="4" w:space="0" w:color="auto"/>
              <w:right w:val="single" w:sz="4" w:space="0" w:color="auto"/>
            </w:tcBorders>
            <w:shd w:val="clear" w:color="auto" w:fill="auto"/>
            <w:vAlign w:val="center"/>
          </w:tcPr>
          <w:p w14:paraId="155CA40B" w14:textId="1C104ED5"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http://www.genesiscity.org/</w:t>
            </w:r>
          </w:p>
        </w:tc>
      </w:tr>
      <w:tr w:rsidR="00127F9A" w:rsidRPr="00127F9A" w14:paraId="1C07546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1AC30572" w14:textId="38AD0F88"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Insititute for Transformatived Education, Inc. (Changemaker HS)</w:t>
            </w:r>
          </w:p>
        </w:tc>
        <w:tc>
          <w:tcPr>
            <w:tcW w:w="8151" w:type="dxa"/>
            <w:tcBorders>
              <w:top w:val="nil"/>
              <w:left w:val="nil"/>
              <w:bottom w:val="single" w:sz="4" w:space="0" w:color="auto"/>
              <w:right w:val="single" w:sz="4" w:space="0" w:color="auto"/>
            </w:tcBorders>
            <w:shd w:val="clear" w:color="auto" w:fill="auto"/>
            <w:vAlign w:val="center"/>
          </w:tcPr>
          <w:p w14:paraId="46B4AAC0" w14:textId="62399930"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http://changemakerhighschool.org/</w:t>
            </w:r>
          </w:p>
        </w:tc>
      </w:tr>
      <w:tr w:rsidR="00127F9A" w:rsidRPr="00127F9A" w14:paraId="1E4B189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4497D1DA" w14:textId="41FC50FF"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Leman Academy of Excellence, Inc.</w:t>
            </w:r>
          </w:p>
        </w:tc>
        <w:tc>
          <w:tcPr>
            <w:tcW w:w="8151" w:type="dxa"/>
            <w:tcBorders>
              <w:top w:val="nil"/>
              <w:left w:val="nil"/>
              <w:bottom w:val="single" w:sz="4" w:space="0" w:color="auto"/>
              <w:right w:val="single" w:sz="4" w:space="0" w:color="auto"/>
            </w:tcBorders>
            <w:shd w:val="clear" w:color="auto" w:fill="auto"/>
            <w:vAlign w:val="center"/>
          </w:tcPr>
          <w:p w14:paraId="0F5A8272" w14:textId="07BC1A2F"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https://lemanacademy.com/</w:t>
            </w:r>
          </w:p>
        </w:tc>
      </w:tr>
    </w:tbl>
    <w:p w14:paraId="4B84DC9D" w14:textId="77777777" w:rsidR="003F6CDA" w:rsidRDefault="003F6CDA"/>
    <w:p w14:paraId="43105D0F" w14:textId="636820EB" w:rsidR="003F6CDA" w:rsidRPr="00FF02FA" w:rsidRDefault="003F6CDA">
      <w:pPr>
        <w:rPr>
          <w:rFonts w:ascii="Times" w:hAnsi="Times"/>
        </w:rPr>
      </w:pPr>
      <w:r w:rsidRPr="00FF02FA">
        <w:rPr>
          <w:rFonts w:ascii="Times" w:hAnsi="Times"/>
        </w:rPr>
        <w:t xml:space="preserve">Click on any link and see if school board </w:t>
      </w:r>
      <w:r w:rsidR="00337BD8" w:rsidRPr="00FF02FA">
        <w:rPr>
          <w:rFonts w:ascii="Times" w:hAnsi="Times"/>
        </w:rPr>
        <w:t xml:space="preserve">information is “conspicuously” </w:t>
      </w:r>
      <w:r w:rsidRPr="00FF02FA">
        <w:rPr>
          <w:rFonts w:ascii="Times" w:hAnsi="Times"/>
        </w:rPr>
        <w:t>displayed.  It isn’t there at all.</w:t>
      </w:r>
    </w:p>
    <w:p w14:paraId="6BEE0029" w14:textId="77777777" w:rsidR="00C4172C" w:rsidRPr="00FF02FA" w:rsidRDefault="00C4172C">
      <w:pPr>
        <w:rPr>
          <w:rFonts w:ascii="Times" w:hAnsi="Times"/>
        </w:rPr>
      </w:pPr>
    </w:p>
    <w:p w14:paraId="1B94C415" w14:textId="77777777" w:rsidR="00C3214B" w:rsidRPr="00FF02FA" w:rsidRDefault="00C3214B">
      <w:pPr>
        <w:rPr>
          <w:rFonts w:ascii="Times" w:hAnsi="Times"/>
          <w:b/>
          <w:sz w:val="28"/>
          <w:szCs w:val="28"/>
        </w:rPr>
      </w:pPr>
      <w:r w:rsidRPr="00FF02FA">
        <w:rPr>
          <w:rFonts w:ascii="Times" w:hAnsi="Times"/>
          <w:b/>
          <w:sz w:val="28"/>
          <w:szCs w:val="28"/>
        </w:rPr>
        <w:t>Conclusions:</w:t>
      </w:r>
    </w:p>
    <w:p w14:paraId="24890F5F" w14:textId="21371FB2" w:rsidR="00C4172C" w:rsidRPr="00FF02FA" w:rsidRDefault="00C4172C">
      <w:pPr>
        <w:rPr>
          <w:rFonts w:ascii="Times" w:hAnsi="Times"/>
        </w:rPr>
      </w:pPr>
      <w:r w:rsidRPr="00FF02FA">
        <w:rPr>
          <w:rFonts w:ascii="Times" w:hAnsi="Times"/>
        </w:rPr>
        <w:t xml:space="preserve">There fewer requirements for charter schools in Arizona than in any other state in the union.  </w:t>
      </w:r>
      <w:r w:rsidR="00D70182" w:rsidRPr="00FF02FA">
        <w:rPr>
          <w:rFonts w:ascii="Times" w:hAnsi="Times"/>
        </w:rPr>
        <w:t xml:space="preserve">One hundred and </w:t>
      </w:r>
      <w:r w:rsidR="00E07C87" w:rsidRPr="00FF02FA">
        <w:rPr>
          <w:rFonts w:ascii="Times" w:hAnsi="Times"/>
        </w:rPr>
        <w:t xml:space="preserve">thirteen </w:t>
      </w:r>
      <w:r w:rsidR="00C3214B" w:rsidRPr="00FF02FA">
        <w:rPr>
          <w:rFonts w:ascii="Times" w:hAnsi="Times"/>
        </w:rPr>
        <w:t xml:space="preserve">charter holders </w:t>
      </w:r>
      <w:r w:rsidR="00E07C87" w:rsidRPr="00FF02FA">
        <w:rPr>
          <w:rFonts w:ascii="Times" w:hAnsi="Times"/>
        </w:rPr>
        <w:t>do</w:t>
      </w:r>
      <w:r w:rsidRPr="00FF02FA">
        <w:rPr>
          <w:rFonts w:ascii="Times" w:hAnsi="Times"/>
        </w:rPr>
        <w:t xml:space="preserve"> not feel the need to inform the public about board meetings because no </w:t>
      </w:r>
      <w:r w:rsidR="00235A97" w:rsidRPr="00FF02FA">
        <w:rPr>
          <w:rFonts w:ascii="Times" w:hAnsi="Times"/>
        </w:rPr>
        <w:t xml:space="preserve">one </w:t>
      </w:r>
      <w:r w:rsidRPr="00FF02FA">
        <w:rPr>
          <w:rFonts w:ascii="Times" w:hAnsi="Times"/>
        </w:rPr>
        <w:t xml:space="preserve">at the state level cares.  </w:t>
      </w:r>
      <w:r w:rsidR="00C3214B" w:rsidRPr="00FF02FA">
        <w:rPr>
          <w:rFonts w:ascii="Times" w:hAnsi="Times"/>
        </w:rPr>
        <w:t>Arizona l</w:t>
      </w:r>
      <w:r w:rsidR="00E07C87" w:rsidRPr="00FF02FA">
        <w:rPr>
          <w:rFonts w:ascii="Times" w:hAnsi="Times"/>
        </w:rPr>
        <w:t xml:space="preserve">aw does not allow the Department of Education </w:t>
      </w:r>
      <w:r w:rsidR="00C3214B" w:rsidRPr="00FF02FA">
        <w:rPr>
          <w:rFonts w:ascii="Times" w:hAnsi="Times"/>
        </w:rPr>
        <w:t xml:space="preserve">or </w:t>
      </w:r>
      <w:r w:rsidR="00E07C87" w:rsidRPr="00FF02FA">
        <w:rPr>
          <w:rFonts w:ascii="Times" w:hAnsi="Times"/>
        </w:rPr>
        <w:t xml:space="preserve">the Auditor General to monitor charter schools.  </w:t>
      </w:r>
      <w:r w:rsidRPr="00FF02FA">
        <w:rPr>
          <w:rFonts w:ascii="Times" w:hAnsi="Times"/>
        </w:rPr>
        <w:t xml:space="preserve">The Arizona State Board for Charter Schools apparently does not </w:t>
      </w:r>
      <w:r w:rsidR="004D28A2" w:rsidRPr="00FF02FA">
        <w:rPr>
          <w:rFonts w:ascii="Times" w:hAnsi="Times"/>
        </w:rPr>
        <w:t>monitor charters for compliance either</w:t>
      </w:r>
      <w:r w:rsidR="000333B5" w:rsidRPr="00FF02FA">
        <w:rPr>
          <w:rFonts w:ascii="Times" w:hAnsi="Times"/>
        </w:rPr>
        <w:t>.  The independent audits submitted by 133 charter owners have inaccurate information about Open Meeting Law compliance.</w:t>
      </w:r>
      <w:r w:rsidR="00710657" w:rsidRPr="00FF02FA">
        <w:rPr>
          <w:rFonts w:ascii="Times" w:hAnsi="Times"/>
        </w:rPr>
        <w:t xml:space="preserve"> </w:t>
      </w:r>
      <w:r w:rsidR="000333B5" w:rsidRPr="00FF02FA">
        <w:rPr>
          <w:rFonts w:ascii="Times" w:hAnsi="Times"/>
        </w:rPr>
        <w:t xml:space="preserve"> The accuracy of the rest of the financial audits obviously comes into question.  </w:t>
      </w:r>
    </w:p>
    <w:p w14:paraId="3AEC86E5" w14:textId="77777777" w:rsidR="003F6CDA" w:rsidRPr="00FF02FA" w:rsidRDefault="003F6CDA">
      <w:pPr>
        <w:rPr>
          <w:rFonts w:ascii="Times" w:hAnsi="Times"/>
        </w:rPr>
      </w:pPr>
    </w:p>
    <w:p w14:paraId="1C201F49" w14:textId="57442F91" w:rsidR="00C3214B" w:rsidRPr="00FF02FA" w:rsidRDefault="00C3214B">
      <w:pPr>
        <w:rPr>
          <w:rFonts w:ascii="Times" w:hAnsi="Times"/>
        </w:rPr>
      </w:pPr>
      <w:r w:rsidRPr="00FF02FA">
        <w:rPr>
          <w:rFonts w:ascii="Times" w:hAnsi="Times"/>
        </w:rPr>
        <w:t>The lack of transparency in Arizona charter schools has been carefully crafted b</w:t>
      </w:r>
      <w:r w:rsidR="00FA1ED7">
        <w:rPr>
          <w:rFonts w:ascii="Times" w:hAnsi="Times"/>
        </w:rPr>
        <w:t>y conservative state legislators</w:t>
      </w:r>
      <w:bookmarkStart w:id="0" w:name="_GoBack"/>
      <w:bookmarkEnd w:id="0"/>
      <w:r w:rsidRPr="00FF02FA">
        <w:rPr>
          <w:rFonts w:ascii="Times" w:hAnsi="Times"/>
        </w:rPr>
        <w:t xml:space="preserve"> since the beginning of charter schools in 1994.  </w:t>
      </w:r>
      <w:r w:rsidR="000015BE" w:rsidRPr="00FF02FA">
        <w:rPr>
          <w:rFonts w:ascii="Times" w:hAnsi="Times"/>
        </w:rPr>
        <w:t>Prior to 2000, Arizona statues</w:t>
      </w:r>
      <w:r w:rsidR="003F6CDA" w:rsidRPr="00FF02FA">
        <w:rPr>
          <w:rFonts w:ascii="Times" w:hAnsi="Times"/>
        </w:rPr>
        <w:t xml:space="preserve"> req</w:t>
      </w:r>
      <w:r w:rsidR="000015BE" w:rsidRPr="00FF02FA">
        <w:rPr>
          <w:rFonts w:ascii="Times" w:hAnsi="Times"/>
        </w:rPr>
        <w:t>uired charter school boards to make “operational and policy decisions” for the school.  The 2000</w:t>
      </w:r>
      <w:r w:rsidR="00C4172C" w:rsidRPr="00FF02FA">
        <w:rPr>
          <w:rFonts w:ascii="Times" w:hAnsi="Times"/>
        </w:rPr>
        <w:t xml:space="preserve"> Arizona Legislature struck </w:t>
      </w:r>
      <w:r w:rsidR="000015BE" w:rsidRPr="00FF02FA">
        <w:rPr>
          <w:rFonts w:ascii="Times" w:hAnsi="Times"/>
        </w:rPr>
        <w:t xml:space="preserve">the word “operational” from the law, taking all requirements for operational transparency away from public charter </w:t>
      </w:r>
      <w:r w:rsidR="00F9286D" w:rsidRPr="00FF02FA">
        <w:rPr>
          <w:rFonts w:ascii="Times" w:hAnsi="Times"/>
        </w:rPr>
        <w:t xml:space="preserve">school </w:t>
      </w:r>
      <w:r w:rsidR="000015BE" w:rsidRPr="00FF02FA">
        <w:rPr>
          <w:rFonts w:ascii="Times" w:hAnsi="Times"/>
        </w:rPr>
        <w:t>boards and allowing all management decisions to be made in secret at the corporate level.</w:t>
      </w:r>
      <w:r w:rsidR="00FA1ED7">
        <w:rPr>
          <w:rStyle w:val="FootnoteReference"/>
          <w:rFonts w:ascii="Times" w:hAnsi="Times"/>
        </w:rPr>
        <w:footnoteReference w:id="6"/>
      </w:r>
      <w:r w:rsidR="00092DA2" w:rsidRPr="00FF02FA">
        <w:rPr>
          <w:rFonts w:ascii="Times" w:hAnsi="Times"/>
        </w:rPr>
        <w:t xml:space="preserve"> </w:t>
      </w:r>
    </w:p>
    <w:p w14:paraId="626152F2" w14:textId="77777777" w:rsidR="00C3214B" w:rsidRPr="00FF02FA" w:rsidRDefault="00C3214B">
      <w:pPr>
        <w:rPr>
          <w:rFonts w:ascii="Times" w:hAnsi="Times"/>
        </w:rPr>
      </w:pPr>
    </w:p>
    <w:p w14:paraId="1EFFD057" w14:textId="7C4044C8" w:rsidR="003F6CDA" w:rsidRPr="00FF02FA" w:rsidRDefault="00964D33">
      <w:pPr>
        <w:rPr>
          <w:rFonts w:ascii="Times" w:hAnsi="Times"/>
        </w:rPr>
      </w:pPr>
      <w:r w:rsidRPr="00FF02FA">
        <w:rPr>
          <w:rFonts w:ascii="Times" w:hAnsi="Times"/>
        </w:rPr>
        <w:t xml:space="preserve">Washington State </w:t>
      </w:r>
      <w:r w:rsidR="00C3214B" w:rsidRPr="00FF02FA">
        <w:rPr>
          <w:rFonts w:ascii="Times" w:hAnsi="Times"/>
        </w:rPr>
        <w:t>decided that</w:t>
      </w:r>
      <w:r w:rsidRPr="00FF02FA">
        <w:rPr>
          <w:rFonts w:ascii="Times" w:hAnsi="Times"/>
        </w:rPr>
        <w:t xml:space="preserve"> charters are not public schools because their boards are not elected.  Charter oversig</w:t>
      </w:r>
      <w:r w:rsidR="00D70182" w:rsidRPr="00FF02FA">
        <w:rPr>
          <w:rFonts w:ascii="Times" w:hAnsi="Times"/>
        </w:rPr>
        <w:t xml:space="preserve">ht is so lax in Arizona that </w:t>
      </w:r>
      <w:r w:rsidR="00AE2432">
        <w:rPr>
          <w:rFonts w:ascii="Times" w:hAnsi="Times"/>
        </w:rPr>
        <w:t xml:space="preserve">91 </w:t>
      </w:r>
      <w:r w:rsidRPr="00FF02FA">
        <w:rPr>
          <w:rFonts w:ascii="Times" w:hAnsi="Times"/>
        </w:rPr>
        <w:t>charter schools may not be holdi</w:t>
      </w:r>
      <w:r w:rsidR="00FA1ED7">
        <w:rPr>
          <w:rFonts w:ascii="Times" w:hAnsi="Times"/>
        </w:rPr>
        <w:t>ng school board meetings at all and all</w:t>
      </w:r>
      <w:r w:rsidR="00AE2432">
        <w:rPr>
          <w:rFonts w:ascii="Times" w:hAnsi="Times"/>
        </w:rPr>
        <w:t xml:space="preserve"> decisions are made in secret at corporate meetings.  How can these charters be considered “public” schools when their goal is to </w:t>
      </w:r>
      <w:r w:rsidR="00FA1ED7">
        <w:rPr>
          <w:rFonts w:ascii="Times" w:hAnsi="Times"/>
        </w:rPr>
        <w:t>hide</w:t>
      </w:r>
      <w:r w:rsidR="00AE2432">
        <w:rPr>
          <w:rFonts w:ascii="Times" w:hAnsi="Times"/>
        </w:rPr>
        <w:t xml:space="preserve"> all information from the public – except the “website accessibility policy”?</w:t>
      </w:r>
    </w:p>
    <w:p w14:paraId="026C83ED" w14:textId="77777777" w:rsidR="00FF02FA" w:rsidRDefault="00FF02FA">
      <w:pPr>
        <w:rPr>
          <w:rFonts w:ascii="Times" w:hAnsi="Times"/>
        </w:rPr>
      </w:pPr>
    </w:p>
    <w:p w14:paraId="180DC3DD" w14:textId="77777777" w:rsidR="00FF02FA" w:rsidRDefault="00FF02FA">
      <w:pPr>
        <w:rPr>
          <w:rFonts w:ascii="Times" w:hAnsi="Times"/>
        </w:rPr>
      </w:pPr>
    </w:p>
    <w:p w14:paraId="631FA191" w14:textId="77777777" w:rsidR="00FF02FA" w:rsidRDefault="00FF02FA">
      <w:pPr>
        <w:rPr>
          <w:rFonts w:ascii="Times" w:hAnsi="Times"/>
        </w:rPr>
      </w:pPr>
    </w:p>
    <w:p w14:paraId="09645AF3" w14:textId="62A8E4D9" w:rsidR="008C4E80" w:rsidRPr="00FF02FA" w:rsidRDefault="008C4E80">
      <w:pPr>
        <w:rPr>
          <w:rFonts w:ascii="Times" w:hAnsi="Times"/>
          <w:b/>
          <w:sz w:val="28"/>
          <w:szCs w:val="28"/>
        </w:rPr>
      </w:pPr>
      <w:r w:rsidRPr="00FF02FA">
        <w:rPr>
          <w:rFonts w:ascii="Times" w:hAnsi="Times"/>
          <w:b/>
          <w:sz w:val="28"/>
          <w:szCs w:val="28"/>
        </w:rPr>
        <w:t xml:space="preserve">APPENDIX </w:t>
      </w:r>
    </w:p>
    <w:p w14:paraId="257A5F5B" w14:textId="77777777" w:rsidR="008C4E80" w:rsidRDefault="008C4E80"/>
    <w:p w14:paraId="6A01DA64" w14:textId="096BE95A" w:rsidR="008C4E80" w:rsidRDefault="008C4E80">
      <w:r>
        <w:t>Table 1 – Charter schools posting no notices of meetings in 2017</w:t>
      </w:r>
    </w:p>
    <w:tbl>
      <w:tblPr>
        <w:tblW w:w="9165" w:type="dxa"/>
        <w:tblInd w:w="93" w:type="dxa"/>
        <w:tblLook w:val="04A0" w:firstRow="1" w:lastRow="0" w:firstColumn="1" w:lastColumn="0" w:noHBand="0" w:noVBand="1"/>
      </w:tblPr>
      <w:tblGrid>
        <w:gridCol w:w="2315"/>
        <w:gridCol w:w="6276"/>
        <w:gridCol w:w="1132"/>
      </w:tblGrid>
      <w:tr w:rsidR="008C4E80" w:rsidRPr="008C4E80" w14:paraId="138FD21D" w14:textId="77777777" w:rsidTr="008C4E80">
        <w:trPr>
          <w:trHeight w:val="900"/>
        </w:trPr>
        <w:tc>
          <w:tcPr>
            <w:tcW w:w="2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0D49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Charter Holder</w:t>
            </w:r>
          </w:p>
        </w:tc>
        <w:tc>
          <w:tcPr>
            <w:tcW w:w="6090" w:type="dxa"/>
            <w:tcBorders>
              <w:top w:val="single" w:sz="4" w:space="0" w:color="auto"/>
              <w:left w:val="nil"/>
              <w:bottom w:val="single" w:sz="4" w:space="0" w:color="auto"/>
              <w:right w:val="single" w:sz="4" w:space="0" w:color="auto"/>
            </w:tcBorders>
            <w:shd w:val="clear" w:color="auto" w:fill="auto"/>
            <w:vAlign w:val="bottom"/>
            <w:hideMark/>
          </w:tcPr>
          <w:p w14:paraId="1218CFE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URL Link</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5CED382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Last Board Meeting Notice</w:t>
            </w:r>
          </w:p>
        </w:tc>
      </w:tr>
      <w:tr w:rsidR="008C4E80" w:rsidRPr="008C4E80" w14:paraId="2D7FAF1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F7C60E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Liberty High School</w:t>
            </w:r>
          </w:p>
        </w:tc>
        <w:tc>
          <w:tcPr>
            <w:tcW w:w="6090" w:type="dxa"/>
            <w:tcBorders>
              <w:top w:val="nil"/>
              <w:left w:val="nil"/>
              <w:bottom w:val="single" w:sz="4" w:space="0" w:color="auto"/>
              <w:right w:val="single" w:sz="4" w:space="0" w:color="auto"/>
            </w:tcBorders>
            <w:shd w:val="clear" w:color="auto" w:fill="auto"/>
            <w:vAlign w:val="bottom"/>
            <w:hideMark/>
          </w:tcPr>
          <w:p w14:paraId="319D500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"http://www.liberty-high.net/"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http://www.liberty-high.net/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B13465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12/16/16</w:t>
            </w:r>
          </w:p>
        </w:tc>
      </w:tr>
      <w:tr w:rsidR="008C4E80" w:rsidRPr="008C4E80" w14:paraId="015B6AB5"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66BB8B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SRPMIC COMMUNITY SCHOOLS</w:t>
            </w:r>
          </w:p>
        </w:tc>
        <w:tc>
          <w:tcPr>
            <w:tcW w:w="6090" w:type="dxa"/>
            <w:tcBorders>
              <w:top w:val="nil"/>
              <w:left w:val="nil"/>
              <w:bottom w:val="single" w:sz="4" w:space="0" w:color="auto"/>
              <w:right w:val="single" w:sz="4" w:space="0" w:color="auto"/>
            </w:tcBorders>
            <w:shd w:val="clear" w:color="auto" w:fill="auto"/>
            <w:vAlign w:val="bottom"/>
            <w:hideMark/>
          </w:tcPr>
          <w:p w14:paraId="3D9A8F1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"http://www.srpmic-ed.org/"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http://www.srpmic-ed.org/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D701ED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1E6C234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19648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TUCSON PREPARATORY SCHOOL</w:t>
            </w:r>
          </w:p>
        </w:tc>
        <w:tc>
          <w:tcPr>
            <w:tcW w:w="6090" w:type="dxa"/>
            <w:tcBorders>
              <w:top w:val="nil"/>
              <w:left w:val="nil"/>
              <w:bottom w:val="single" w:sz="4" w:space="0" w:color="auto"/>
              <w:right w:val="single" w:sz="4" w:space="0" w:color="auto"/>
            </w:tcBorders>
            <w:shd w:val="clear" w:color="auto" w:fill="auto"/>
            <w:vAlign w:val="bottom"/>
            <w:hideMark/>
          </w:tcPr>
          <w:p w14:paraId="0831EFB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"http://tucsonprepschool.org/"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http://tucsonprepschool.org/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EC6746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404672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591BE6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Hirsch Academy: A Challenge Foundation Academy</w:t>
            </w:r>
          </w:p>
        </w:tc>
        <w:tc>
          <w:tcPr>
            <w:tcW w:w="6090" w:type="dxa"/>
            <w:tcBorders>
              <w:top w:val="nil"/>
              <w:left w:val="nil"/>
              <w:bottom w:val="single" w:sz="4" w:space="0" w:color="auto"/>
              <w:right w:val="single" w:sz="4" w:space="0" w:color="auto"/>
            </w:tcBorders>
            <w:shd w:val="clear" w:color="auto" w:fill="auto"/>
            <w:vAlign w:val="bottom"/>
            <w:hideMark/>
          </w:tcPr>
          <w:p w14:paraId="3342089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"http://hirsch.teamcfa.school/"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http://hirsch.teamcfa.school/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50C29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Dec-16</w:t>
            </w:r>
          </w:p>
        </w:tc>
      </w:tr>
      <w:tr w:rsidR="008C4E80" w:rsidRPr="008C4E80" w14:paraId="718C941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9AEE8A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Global Renaissance Academy (Grand Canyon Prep)</w:t>
            </w:r>
          </w:p>
        </w:tc>
        <w:tc>
          <w:tcPr>
            <w:tcW w:w="6090" w:type="dxa"/>
            <w:tcBorders>
              <w:top w:val="nil"/>
              <w:left w:val="nil"/>
              <w:bottom w:val="single" w:sz="4" w:space="0" w:color="auto"/>
              <w:right w:val="single" w:sz="4" w:space="0" w:color="auto"/>
            </w:tcBorders>
            <w:shd w:val="clear" w:color="auto" w:fill="auto"/>
            <w:vAlign w:val="bottom"/>
            <w:hideMark/>
          </w:tcPr>
          <w:p w14:paraId="76213C9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"http://www.grandcanyonprep.com/"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http://www.grandcanyonprep.com/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1F585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2350279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91AF1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Ridgeline Academy, Inc.</w:t>
            </w:r>
          </w:p>
        </w:tc>
        <w:tc>
          <w:tcPr>
            <w:tcW w:w="6090" w:type="dxa"/>
            <w:tcBorders>
              <w:top w:val="nil"/>
              <w:left w:val="nil"/>
              <w:bottom w:val="single" w:sz="4" w:space="0" w:color="auto"/>
              <w:right w:val="single" w:sz="4" w:space="0" w:color="auto"/>
            </w:tcBorders>
            <w:shd w:val="clear" w:color="auto" w:fill="auto"/>
            <w:vAlign w:val="bottom"/>
            <w:hideMark/>
          </w:tcPr>
          <w:p w14:paraId="59A71B6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"http://www.ridgelineacademy.org/"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http://www.ridgelineacademy.org/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AD39D8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11/14/16</w:t>
            </w:r>
          </w:p>
        </w:tc>
      </w:tr>
      <w:tr w:rsidR="008C4E80" w:rsidRPr="008C4E80" w14:paraId="796524D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50B2E4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Fit Kids, Inc. (Champion)</w:t>
            </w:r>
          </w:p>
        </w:tc>
        <w:tc>
          <w:tcPr>
            <w:tcW w:w="6090" w:type="dxa"/>
            <w:tcBorders>
              <w:top w:val="nil"/>
              <w:left w:val="nil"/>
              <w:bottom w:val="single" w:sz="4" w:space="0" w:color="auto"/>
              <w:right w:val="single" w:sz="4" w:space="0" w:color="auto"/>
            </w:tcBorders>
            <w:shd w:val="clear" w:color="auto" w:fill="auto"/>
            <w:vAlign w:val="bottom"/>
            <w:hideMark/>
          </w:tcPr>
          <w:p w14:paraId="28FA7D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"http://www.championschools.org/"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http://www.championschools.org/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CACB9E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11/1/16</w:t>
            </w:r>
          </w:p>
        </w:tc>
      </w:tr>
      <w:tr w:rsidR="008C4E80" w:rsidRPr="008C4E80" w14:paraId="55B26578"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84430D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High School-Casa Grande</w:t>
            </w:r>
          </w:p>
        </w:tc>
        <w:tc>
          <w:tcPr>
            <w:tcW w:w="6090" w:type="dxa"/>
            <w:tcBorders>
              <w:top w:val="nil"/>
              <w:left w:val="nil"/>
              <w:bottom w:val="single" w:sz="4" w:space="0" w:color="auto"/>
              <w:right w:val="single" w:sz="4" w:space="0" w:color="auto"/>
            </w:tcBorders>
            <w:shd w:val="clear" w:color="auto" w:fill="auto"/>
            <w:vAlign w:val="bottom"/>
            <w:hideMark/>
          </w:tcPr>
          <w:p w14:paraId="2B127A0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"http://casagrande.pinnacleeducation.com/index.php?lang=en"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http://casagrande.pinnacleeducation.com/index.php?lang=en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EDF404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51A518B5"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7EB9FE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Education-Kino Academy, Inc.</w:t>
            </w:r>
          </w:p>
        </w:tc>
        <w:tc>
          <w:tcPr>
            <w:tcW w:w="6090" w:type="dxa"/>
            <w:tcBorders>
              <w:top w:val="nil"/>
              <w:left w:val="nil"/>
              <w:bottom w:val="single" w:sz="4" w:space="0" w:color="auto"/>
              <w:right w:val="single" w:sz="4" w:space="0" w:color="auto"/>
            </w:tcBorders>
            <w:shd w:val="clear" w:color="auto" w:fill="auto"/>
            <w:vAlign w:val="bottom"/>
            <w:hideMark/>
          </w:tcPr>
          <w:p w14:paraId="6562760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D56AF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4E101F5E"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5B1C1C7" w14:textId="0CDB694E"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 xml:space="preserve">Pinnacle Education-Tempe, </w:t>
            </w:r>
            <w:r w:rsidR="009A0A14" w:rsidRPr="008C4E80">
              <w:rPr>
                <w:rFonts w:ascii="Calibri" w:eastAsia="Times New Roman" w:hAnsi="Calibri" w:cs="Times New Roman"/>
                <w:color w:val="000000"/>
              </w:rPr>
              <w:t>Inc.</w:t>
            </w:r>
          </w:p>
        </w:tc>
        <w:tc>
          <w:tcPr>
            <w:tcW w:w="6090" w:type="dxa"/>
            <w:tcBorders>
              <w:top w:val="nil"/>
              <w:left w:val="nil"/>
              <w:bottom w:val="single" w:sz="4" w:space="0" w:color="auto"/>
              <w:right w:val="single" w:sz="4" w:space="0" w:color="auto"/>
            </w:tcBorders>
            <w:shd w:val="clear" w:color="auto" w:fill="auto"/>
            <w:vAlign w:val="bottom"/>
            <w:hideMark/>
          </w:tcPr>
          <w:p w14:paraId="4F63C9F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478D9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608B8E43"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B902B7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Education-Westmark Chandler Boulevard, Inc</w:t>
            </w:r>
          </w:p>
        </w:tc>
        <w:tc>
          <w:tcPr>
            <w:tcW w:w="6090" w:type="dxa"/>
            <w:tcBorders>
              <w:top w:val="nil"/>
              <w:left w:val="nil"/>
              <w:bottom w:val="single" w:sz="4" w:space="0" w:color="auto"/>
              <w:right w:val="single" w:sz="4" w:space="0" w:color="auto"/>
            </w:tcBorders>
            <w:shd w:val="clear" w:color="auto" w:fill="auto"/>
            <w:vAlign w:val="bottom"/>
            <w:hideMark/>
          </w:tcPr>
          <w:p w14:paraId="44E1728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7F3017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0DE0E2D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4DD99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James Sandoval Preparatory High School Crown Pointe</w:t>
            </w:r>
          </w:p>
        </w:tc>
        <w:tc>
          <w:tcPr>
            <w:tcW w:w="6090" w:type="dxa"/>
            <w:tcBorders>
              <w:top w:val="nil"/>
              <w:left w:val="nil"/>
              <w:bottom w:val="single" w:sz="4" w:space="0" w:color="auto"/>
              <w:right w:val="single" w:sz="4" w:space="0" w:color="auto"/>
            </w:tcBorders>
            <w:shd w:val="clear" w:color="auto" w:fill="auto"/>
            <w:vAlign w:val="bottom"/>
            <w:hideMark/>
          </w:tcPr>
          <w:p w14:paraId="2450D29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"https://www.crownpoinths.net/"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https://www.crownpoinths.net/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BAB838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10/14/16</w:t>
            </w:r>
          </w:p>
        </w:tc>
      </w:tr>
      <w:tr w:rsidR="008C4E80" w:rsidRPr="008C4E80" w14:paraId="6748653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6B89C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GEM CHARTER SCHOOL (Good Earth)</w:t>
            </w:r>
          </w:p>
        </w:tc>
        <w:tc>
          <w:tcPr>
            <w:tcW w:w="6090" w:type="dxa"/>
            <w:tcBorders>
              <w:top w:val="nil"/>
              <w:left w:val="nil"/>
              <w:bottom w:val="single" w:sz="4" w:space="0" w:color="auto"/>
              <w:right w:val="single" w:sz="4" w:space="0" w:color="auto"/>
            </w:tcBorders>
            <w:shd w:val="clear" w:color="auto" w:fill="auto"/>
            <w:vAlign w:val="bottom"/>
            <w:hideMark/>
          </w:tcPr>
          <w:p w14:paraId="439092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"http://goodearthmontessori.com/"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http://goodearthmontessori.com/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5796F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10/12/16</w:t>
            </w:r>
          </w:p>
        </w:tc>
      </w:tr>
      <w:tr w:rsidR="008C4E80" w:rsidRPr="008C4E80" w14:paraId="5BF429FB"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F5ED74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Canyon Rose Academy, Inc.</w:t>
            </w:r>
          </w:p>
        </w:tc>
        <w:tc>
          <w:tcPr>
            <w:tcW w:w="6090" w:type="dxa"/>
            <w:tcBorders>
              <w:top w:val="nil"/>
              <w:left w:val="nil"/>
              <w:bottom w:val="single" w:sz="4" w:space="0" w:color="auto"/>
              <w:right w:val="single" w:sz="4" w:space="0" w:color="auto"/>
            </w:tcBorders>
            <w:shd w:val="clear" w:color="auto" w:fill="auto"/>
            <w:vAlign w:val="bottom"/>
            <w:hideMark/>
          </w:tcPr>
          <w:p w14:paraId="547492E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"http://www.go2rose.com/schools/canyon-rose-academy"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http://www.go2rose.com/schools/canyon-rose-academy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734B44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795AB48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0FB728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Pima Rose Academy, Inc.</w:t>
            </w:r>
          </w:p>
        </w:tc>
        <w:tc>
          <w:tcPr>
            <w:tcW w:w="6090" w:type="dxa"/>
            <w:tcBorders>
              <w:top w:val="nil"/>
              <w:left w:val="nil"/>
              <w:bottom w:val="single" w:sz="4" w:space="0" w:color="auto"/>
              <w:right w:val="single" w:sz="4" w:space="0" w:color="auto"/>
            </w:tcBorders>
            <w:shd w:val="clear" w:color="auto" w:fill="auto"/>
            <w:vAlign w:val="bottom"/>
            <w:hideMark/>
          </w:tcPr>
          <w:p w14:paraId="09647D0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"http://www.go2rose.com/schools/pima-rose-academy"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http://www.go2rose.com/schools/pima-rose-academy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F1E52C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1D99A2B9"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CD3C4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Day Public Schools Chartered</w:t>
            </w:r>
          </w:p>
        </w:tc>
        <w:tc>
          <w:tcPr>
            <w:tcW w:w="6090" w:type="dxa"/>
            <w:tcBorders>
              <w:top w:val="nil"/>
              <w:left w:val="nil"/>
              <w:bottom w:val="single" w:sz="4" w:space="0" w:color="auto"/>
              <w:right w:val="single" w:sz="4" w:space="0" w:color="auto"/>
            </w:tcBorders>
            <w:shd w:val="clear" w:color="auto" w:fill="auto"/>
            <w:vAlign w:val="bottom"/>
            <w:hideMark/>
          </w:tcPr>
          <w:p w14:paraId="078EF69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"https://mdpsc.org/"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https://mdpsc.org/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95F3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4CA3D8F"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044FC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Kestrel Shools, Inc.</w:t>
            </w:r>
          </w:p>
        </w:tc>
        <w:tc>
          <w:tcPr>
            <w:tcW w:w="6090" w:type="dxa"/>
            <w:tcBorders>
              <w:top w:val="nil"/>
              <w:left w:val="nil"/>
              <w:bottom w:val="single" w:sz="4" w:space="0" w:color="auto"/>
              <w:right w:val="single" w:sz="4" w:space="0" w:color="auto"/>
            </w:tcBorders>
            <w:shd w:val="clear" w:color="auto" w:fill="auto"/>
            <w:vAlign w:val="bottom"/>
            <w:hideMark/>
          </w:tcPr>
          <w:p w14:paraId="0274499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"http://vpahighschool.com/"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http://vpahighschool.com/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384C0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6B86E4B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A84F3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Education Centre - Charter School</w:t>
            </w:r>
          </w:p>
        </w:tc>
        <w:tc>
          <w:tcPr>
            <w:tcW w:w="6090" w:type="dxa"/>
            <w:tcBorders>
              <w:top w:val="nil"/>
              <w:left w:val="nil"/>
              <w:bottom w:val="single" w:sz="4" w:space="0" w:color="auto"/>
              <w:right w:val="single" w:sz="4" w:space="0" w:color="auto"/>
            </w:tcBorders>
            <w:shd w:val="clear" w:color="auto" w:fill="auto"/>
            <w:vAlign w:val="bottom"/>
            <w:hideMark/>
          </w:tcPr>
          <w:p w14:paraId="1CF400F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"http://www.montessorictr.org/"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http://www.montessorictr.org/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D6EE7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5567905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100C44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Elementary School</w:t>
            </w:r>
          </w:p>
        </w:tc>
        <w:tc>
          <w:tcPr>
            <w:tcW w:w="6090" w:type="dxa"/>
            <w:tcBorders>
              <w:top w:val="nil"/>
              <w:left w:val="nil"/>
              <w:bottom w:val="single" w:sz="4" w:space="0" w:color="auto"/>
              <w:right w:val="single" w:sz="4" w:space="0" w:color="auto"/>
            </w:tcBorders>
            <w:shd w:val="clear" w:color="auto" w:fill="auto"/>
            <w:vAlign w:val="bottom"/>
            <w:hideMark/>
          </w:tcPr>
          <w:p w14:paraId="0577A20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98EC6A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61EFFC1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1184E3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Academy Del Sol</w:t>
            </w:r>
          </w:p>
        </w:tc>
        <w:tc>
          <w:tcPr>
            <w:tcW w:w="6090" w:type="dxa"/>
            <w:tcBorders>
              <w:top w:val="nil"/>
              <w:left w:val="nil"/>
              <w:bottom w:val="single" w:sz="4" w:space="0" w:color="auto"/>
              <w:right w:val="single" w:sz="4" w:space="0" w:color="auto"/>
            </w:tcBorders>
            <w:shd w:val="clear" w:color="auto" w:fill="auto"/>
            <w:vAlign w:val="bottom"/>
            <w:hideMark/>
          </w:tcPr>
          <w:p w14:paraId="1C7E59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"http://www.academydelsol.com/"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http://www.academydelsol.com/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43CBD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1A9933B"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EA5EB3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E-Institute Charter Schools, Inc</w:t>
            </w:r>
          </w:p>
        </w:tc>
        <w:tc>
          <w:tcPr>
            <w:tcW w:w="6090" w:type="dxa"/>
            <w:tcBorders>
              <w:top w:val="nil"/>
              <w:left w:val="nil"/>
              <w:bottom w:val="single" w:sz="4" w:space="0" w:color="auto"/>
              <w:right w:val="single" w:sz="4" w:space="0" w:color="auto"/>
            </w:tcBorders>
            <w:shd w:val="clear" w:color="auto" w:fill="auto"/>
            <w:vAlign w:val="bottom"/>
            <w:hideMark/>
          </w:tcPr>
          <w:p w14:paraId="4E3CC0E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"http://www.e-institute.us/"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http://www.e-institute.us/</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BC0E1F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7C6197F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181F16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Incito Schools</w:t>
            </w:r>
          </w:p>
        </w:tc>
        <w:tc>
          <w:tcPr>
            <w:tcW w:w="6090" w:type="dxa"/>
            <w:tcBorders>
              <w:top w:val="nil"/>
              <w:left w:val="nil"/>
              <w:bottom w:val="single" w:sz="4" w:space="0" w:color="auto"/>
              <w:right w:val="single" w:sz="4" w:space="0" w:color="auto"/>
            </w:tcBorders>
            <w:shd w:val="clear" w:color="auto" w:fill="auto"/>
            <w:vAlign w:val="bottom"/>
            <w:hideMark/>
          </w:tcPr>
          <w:p w14:paraId="51162A3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"http://www.incitoschools.org/"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http://www.incitoschools.org/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A5EA8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5EB698A2"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70EF29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Community Development Corporation ( La Paloma)</w:t>
            </w:r>
          </w:p>
        </w:tc>
        <w:tc>
          <w:tcPr>
            <w:tcW w:w="6090" w:type="dxa"/>
            <w:tcBorders>
              <w:top w:val="nil"/>
              <w:left w:val="nil"/>
              <w:bottom w:val="single" w:sz="4" w:space="0" w:color="auto"/>
              <w:right w:val="single" w:sz="4" w:space="0" w:color="auto"/>
            </w:tcBorders>
            <w:shd w:val="clear" w:color="auto" w:fill="auto"/>
            <w:vAlign w:val="bottom"/>
            <w:hideMark/>
          </w:tcPr>
          <w:p w14:paraId="237E207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"https://lpatucson.org/"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https://lpatucson.org/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8B04E3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67D80B4"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E0A5F3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Griffin Foundation, The</w:t>
            </w:r>
          </w:p>
        </w:tc>
        <w:tc>
          <w:tcPr>
            <w:tcW w:w="6090" w:type="dxa"/>
            <w:tcBorders>
              <w:top w:val="nil"/>
              <w:left w:val="nil"/>
              <w:bottom w:val="single" w:sz="4" w:space="0" w:color="auto"/>
              <w:right w:val="single" w:sz="4" w:space="0" w:color="auto"/>
            </w:tcBorders>
            <w:shd w:val="clear" w:color="auto" w:fill="auto"/>
            <w:vAlign w:val="bottom"/>
            <w:hideMark/>
          </w:tcPr>
          <w:p w14:paraId="0EF364B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"www.griffinfoundation.org"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www.griffinfoundation.org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6BD95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9/28/16</w:t>
            </w:r>
          </w:p>
        </w:tc>
      </w:tr>
      <w:tr w:rsidR="008C4E80" w:rsidRPr="008C4E80" w14:paraId="35FBD73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BF1F4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Morrison Education Group dba Sun Valley Charter School</w:t>
            </w:r>
          </w:p>
        </w:tc>
        <w:tc>
          <w:tcPr>
            <w:tcW w:w="6090" w:type="dxa"/>
            <w:tcBorders>
              <w:top w:val="nil"/>
              <w:left w:val="nil"/>
              <w:bottom w:val="single" w:sz="4" w:space="0" w:color="auto"/>
              <w:right w:val="single" w:sz="4" w:space="0" w:color="auto"/>
            </w:tcBorders>
            <w:shd w:val="clear" w:color="auto" w:fill="auto"/>
            <w:vAlign w:val="bottom"/>
            <w:hideMark/>
          </w:tcPr>
          <w:p w14:paraId="1A20C9B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"http://www.sunvalleycharterschool.com/"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http://www.sunvalleycharterschool.com/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6E7CEF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9/20/16</w:t>
            </w:r>
          </w:p>
        </w:tc>
      </w:tr>
      <w:tr w:rsidR="008C4E80" w:rsidRPr="008C4E80" w14:paraId="39AE6AD0"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97CFC3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Odyssey Preparatory Academy, Inc.</w:t>
            </w:r>
          </w:p>
        </w:tc>
        <w:tc>
          <w:tcPr>
            <w:tcW w:w="6090" w:type="dxa"/>
            <w:tcBorders>
              <w:top w:val="nil"/>
              <w:left w:val="nil"/>
              <w:bottom w:val="single" w:sz="4" w:space="0" w:color="auto"/>
              <w:right w:val="single" w:sz="4" w:space="0" w:color="auto"/>
            </w:tcBorders>
            <w:shd w:val="clear" w:color="auto" w:fill="auto"/>
            <w:vAlign w:val="bottom"/>
            <w:hideMark/>
          </w:tcPr>
          <w:p w14:paraId="6AE5185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"http://odyprep.com/"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http://odyprep.com/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1E357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9/16/16</w:t>
            </w:r>
          </w:p>
        </w:tc>
      </w:tr>
      <w:tr w:rsidR="008C4E80" w:rsidRPr="008C4E80" w14:paraId="7E53FF8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34489F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Midtown Primary School</w:t>
            </w:r>
          </w:p>
        </w:tc>
        <w:tc>
          <w:tcPr>
            <w:tcW w:w="6090" w:type="dxa"/>
            <w:tcBorders>
              <w:top w:val="nil"/>
              <w:left w:val="nil"/>
              <w:bottom w:val="single" w:sz="4" w:space="0" w:color="auto"/>
              <w:right w:val="single" w:sz="4" w:space="0" w:color="auto"/>
            </w:tcBorders>
            <w:shd w:val="clear" w:color="auto" w:fill="auto"/>
            <w:vAlign w:val="bottom"/>
            <w:hideMark/>
          </w:tcPr>
          <w:p w14:paraId="276D07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"http://midtownprimaryschool.com/index.html"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http://midtownprimaryschool.com/index.html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CCF80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8/1/16</w:t>
            </w:r>
          </w:p>
        </w:tc>
      </w:tr>
      <w:tr w:rsidR="008C4E80" w:rsidRPr="008C4E80" w14:paraId="0D36530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77DE55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Juniper Tree Academy(Desert View)</w:t>
            </w:r>
          </w:p>
        </w:tc>
        <w:tc>
          <w:tcPr>
            <w:tcW w:w="6090" w:type="dxa"/>
            <w:tcBorders>
              <w:top w:val="nil"/>
              <w:left w:val="nil"/>
              <w:bottom w:val="single" w:sz="4" w:space="0" w:color="auto"/>
              <w:right w:val="single" w:sz="4" w:space="0" w:color="auto"/>
            </w:tcBorders>
            <w:shd w:val="clear" w:color="auto" w:fill="auto"/>
            <w:vAlign w:val="bottom"/>
            <w:hideMark/>
          </w:tcPr>
          <w:p w14:paraId="33D3D64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"http://www.desertviewacademy.com/"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http://www.desertviewacademy.com/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0CF568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7/12/16</w:t>
            </w:r>
          </w:p>
        </w:tc>
      </w:tr>
      <w:tr w:rsidR="008C4E80" w:rsidRPr="008C4E80" w14:paraId="3E84A9D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1B136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Carpe Diem Collegiate High School(Desert View)</w:t>
            </w:r>
          </w:p>
        </w:tc>
        <w:tc>
          <w:tcPr>
            <w:tcW w:w="6090" w:type="dxa"/>
            <w:tcBorders>
              <w:top w:val="nil"/>
              <w:left w:val="nil"/>
              <w:bottom w:val="single" w:sz="4" w:space="0" w:color="auto"/>
              <w:right w:val="single" w:sz="4" w:space="0" w:color="auto"/>
            </w:tcBorders>
            <w:shd w:val="clear" w:color="auto" w:fill="auto"/>
            <w:vAlign w:val="bottom"/>
            <w:hideMark/>
          </w:tcPr>
          <w:p w14:paraId="41C4E9B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"http://www.desertviewmhs.com/"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http://www.desertviewmhs.com/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A4685B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7/12/16</w:t>
            </w:r>
          </w:p>
        </w:tc>
      </w:tr>
      <w:tr w:rsidR="008C4E80" w:rsidRPr="008C4E80" w14:paraId="2BE5B9C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273F68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Compass High School, Inc.</w:t>
            </w:r>
          </w:p>
        </w:tc>
        <w:tc>
          <w:tcPr>
            <w:tcW w:w="6090" w:type="dxa"/>
            <w:tcBorders>
              <w:top w:val="nil"/>
              <w:left w:val="nil"/>
              <w:bottom w:val="single" w:sz="4" w:space="0" w:color="auto"/>
              <w:right w:val="single" w:sz="4" w:space="0" w:color="auto"/>
            </w:tcBorders>
            <w:shd w:val="clear" w:color="auto" w:fill="auto"/>
            <w:vAlign w:val="bottom"/>
            <w:hideMark/>
          </w:tcPr>
          <w:p w14:paraId="35C5114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"https://www.compasshighschool.com/"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https://www.compasshighschool.com/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433A24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7/11/16</w:t>
            </w:r>
          </w:p>
        </w:tc>
      </w:tr>
      <w:tr w:rsidR="008C4E80" w:rsidRPr="008C4E80" w14:paraId="1D211D7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154A1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Premier Charter High School</w:t>
            </w:r>
          </w:p>
        </w:tc>
        <w:tc>
          <w:tcPr>
            <w:tcW w:w="6090" w:type="dxa"/>
            <w:tcBorders>
              <w:top w:val="nil"/>
              <w:left w:val="nil"/>
              <w:bottom w:val="single" w:sz="4" w:space="0" w:color="auto"/>
              <w:right w:val="single" w:sz="4" w:space="0" w:color="auto"/>
            </w:tcBorders>
            <w:shd w:val="clear" w:color="auto" w:fill="auto"/>
            <w:vAlign w:val="bottom"/>
            <w:hideMark/>
          </w:tcPr>
          <w:p w14:paraId="76C8D1D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"http://www.premierhighschool.com/"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http://www.premierhighschool.com/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26EB6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592B2B3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752D2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International Commerce Secondary Schools, Inc.</w:t>
            </w:r>
          </w:p>
        </w:tc>
        <w:tc>
          <w:tcPr>
            <w:tcW w:w="6090" w:type="dxa"/>
            <w:tcBorders>
              <w:top w:val="nil"/>
              <w:left w:val="nil"/>
              <w:bottom w:val="single" w:sz="4" w:space="0" w:color="auto"/>
              <w:right w:val="single" w:sz="4" w:space="0" w:color="auto"/>
            </w:tcBorders>
            <w:shd w:val="clear" w:color="auto" w:fill="auto"/>
            <w:vAlign w:val="bottom"/>
            <w:hideMark/>
          </w:tcPr>
          <w:p w14:paraId="1C52553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"http://www.humsci.org/"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http://www.humsci.org/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D9ADD5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6310D45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252B6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Humanities and Sciences Academy of the U.S., Inc.</w:t>
            </w:r>
          </w:p>
        </w:tc>
        <w:tc>
          <w:tcPr>
            <w:tcW w:w="6090" w:type="dxa"/>
            <w:tcBorders>
              <w:top w:val="nil"/>
              <w:left w:val="nil"/>
              <w:bottom w:val="single" w:sz="4" w:space="0" w:color="auto"/>
              <w:right w:val="single" w:sz="4" w:space="0" w:color="auto"/>
            </w:tcBorders>
            <w:shd w:val="clear" w:color="auto" w:fill="auto"/>
            <w:vAlign w:val="bottom"/>
            <w:hideMark/>
          </w:tcPr>
          <w:p w14:paraId="74FDF8A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"http://www.humsci.org/"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http://www.humsci.org/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385B3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6A7EE8BC"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AF6C7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Flagstaff Montessori, LLC</w:t>
            </w:r>
          </w:p>
        </w:tc>
        <w:tc>
          <w:tcPr>
            <w:tcW w:w="6090" w:type="dxa"/>
            <w:tcBorders>
              <w:top w:val="nil"/>
              <w:left w:val="nil"/>
              <w:bottom w:val="single" w:sz="4" w:space="0" w:color="auto"/>
              <w:right w:val="single" w:sz="4" w:space="0" w:color="auto"/>
            </w:tcBorders>
            <w:shd w:val="clear" w:color="auto" w:fill="auto"/>
            <w:vAlign w:val="bottom"/>
            <w:hideMark/>
          </w:tcPr>
          <w:p w14:paraId="3FE00C8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"http://flagmontessori.com/"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http://flagmontessori.com/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4DA35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3165524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1B368B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 (Pathfinder)</w:t>
            </w:r>
          </w:p>
        </w:tc>
        <w:tc>
          <w:tcPr>
            <w:tcW w:w="6090" w:type="dxa"/>
            <w:tcBorders>
              <w:top w:val="nil"/>
              <w:left w:val="nil"/>
              <w:bottom w:val="single" w:sz="4" w:space="0" w:color="auto"/>
              <w:right w:val="single" w:sz="4" w:space="0" w:color="auto"/>
            </w:tcBorders>
            <w:shd w:val="clear" w:color="auto" w:fill="auto"/>
            <w:vAlign w:val="bottom"/>
            <w:hideMark/>
          </w:tcPr>
          <w:p w14:paraId="7AC5D87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"http://eastmark.sequoiapathfinder.org/"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http://eastmark.sequoiapathfinder.org/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0E948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35FF2EF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11D64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Founding Fathers Academies(Jefferson)</w:t>
            </w:r>
          </w:p>
        </w:tc>
        <w:tc>
          <w:tcPr>
            <w:tcW w:w="6090" w:type="dxa"/>
            <w:tcBorders>
              <w:top w:val="nil"/>
              <w:left w:val="nil"/>
              <w:bottom w:val="single" w:sz="4" w:space="0" w:color="auto"/>
              <w:right w:val="single" w:sz="4" w:space="0" w:color="auto"/>
            </w:tcBorders>
            <w:shd w:val="clear" w:color="auto" w:fill="auto"/>
            <w:vAlign w:val="bottom"/>
            <w:hideMark/>
          </w:tcPr>
          <w:p w14:paraId="2255C7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"http://www.jeffersonacademy.us/"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http://www.jeffersonacademy.us/</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C7907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05E60B0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9BA1AA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Phoenix School of Academic Excellence</w:t>
            </w:r>
          </w:p>
        </w:tc>
        <w:tc>
          <w:tcPr>
            <w:tcW w:w="6090" w:type="dxa"/>
            <w:tcBorders>
              <w:top w:val="nil"/>
              <w:left w:val="nil"/>
              <w:bottom w:val="single" w:sz="4" w:space="0" w:color="auto"/>
              <w:right w:val="single" w:sz="4" w:space="0" w:color="auto"/>
            </w:tcBorders>
            <w:shd w:val="clear" w:color="auto" w:fill="auto"/>
            <w:vAlign w:val="bottom"/>
            <w:hideMark/>
          </w:tcPr>
          <w:p w14:paraId="139DD08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"http://www.phoenixschoolofacademicexcellence.com/"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http://www.phoenixschoolofacademicexcellence.com/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855FD6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D1A3AB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5425D3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CASA Academy</w:t>
            </w:r>
          </w:p>
        </w:tc>
        <w:tc>
          <w:tcPr>
            <w:tcW w:w="6090" w:type="dxa"/>
            <w:tcBorders>
              <w:top w:val="nil"/>
              <w:left w:val="nil"/>
              <w:bottom w:val="single" w:sz="4" w:space="0" w:color="auto"/>
              <w:right w:val="single" w:sz="4" w:space="0" w:color="auto"/>
            </w:tcBorders>
            <w:shd w:val="clear" w:color="auto" w:fill="auto"/>
            <w:vAlign w:val="bottom"/>
            <w:hideMark/>
          </w:tcPr>
          <w:p w14:paraId="3DFE037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"http://casaacademy.org/"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http://casaacademy.org/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D867F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380A547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24C38B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Academy of Building Industries, Inc.</w:t>
            </w:r>
          </w:p>
        </w:tc>
        <w:tc>
          <w:tcPr>
            <w:tcW w:w="6090" w:type="dxa"/>
            <w:tcBorders>
              <w:top w:val="nil"/>
              <w:left w:val="nil"/>
              <w:bottom w:val="single" w:sz="4" w:space="0" w:color="auto"/>
              <w:right w:val="single" w:sz="4" w:space="0" w:color="auto"/>
            </w:tcBorders>
            <w:shd w:val="clear" w:color="auto" w:fill="auto"/>
            <w:vAlign w:val="bottom"/>
            <w:hideMark/>
          </w:tcPr>
          <w:p w14:paraId="012930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"https://www.aobihs.com/"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https://www.aobihs.com/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42845C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0E2AD1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F5819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Phoenix Education Management LLC(SABIS International)</w:t>
            </w:r>
          </w:p>
        </w:tc>
        <w:tc>
          <w:tcPr>
            <w:tcW w:w="6090" w:type="dxa"/>
            <w:tcBorders>
              <w:top w:val="nil"/>
              <w:left w:val="nil"/>
              <w:bottom w:val="single" w:sz="4" w:space="0" w:color="auto"/>
              <w:right w:val="single" w:sz="4" w:space="0" w:color="auto"/>
            </w:tcBorders>
            <w:shd w:val="clear" w:color="auto" w:fill="auto"/>
            <w:vAlign w:val="bottom"/>
            <w:hideMark/>
          </w:tcPr>
          <w:p w14:paraId="71CEEDD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"https://sis.sabis.net/"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https://sis.sabis.net/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86652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C4C899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316CF6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Paramount Education Studies Inc</w:t>
            </w:r>
          </w:p>
        </w:tc>
        <w:tc>
          <w:tcPr>
            <w:tcW w:w="6090" w:type="dxa"/>
            <w:tcBorders>
              <w:top w:val="nil"/>
              <w:left w:val="nil"/>
              <w:bottom w:val="single" w:sz="4" w:space="0" w:color="auto"/>
              <w:right w:val="single" w:sz="4" w:space="0" w:color="auto"/>
            </w:tcBorders>
            <w:shd w:val="clear" w:color="auto" w:fill="auto"/>
            <w:vAlign w:val="bottom"/>
            <w:hideMark/>
          </w:tcPr>
          <w:p w14:paraId="6D1F74E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"https://www.paramountacademy.com/"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https://www.paramountacademy.com/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AD519D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6127D552"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F47733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 Skills of Arizona, Inc.</w:t>
            </w:r>
          </w:p>
        </w:tc>
        <w:tc>
          <w:tcPr>
            <w:tcW w:w="6090" w:type="dxa"/>
            <w:tcBorders>
              <w:top w:val="nil"/>
              <w:left w:val="nil"/>
              <w:bottom w:val="single" w:sz="4" w:space="0" w:color="auto"/>
              <w:right w:val="single" w:sz="4" w:space="0" w:color="auto"/>
            </w:tcBorders>
            <w:shd w:val="clear" w:color="auto" w:fill="auto"/>
            <w:vAlign w:val="bottom"/>
            <w:hideMark/>
          </w:tcPr>
          <w:p w14:paraId="231D085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"https://www.lifeskillshs.com/about-life-skills/locations/life-skills-high-school-of-arizona.html"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https://www.lifeskillshs.com/about-life-skills/locations/life-skills-high-school-of-arizona.html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BD68E8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1D5D95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02F8EA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Liberty Traditional Charter School</w:t>
            </w:r>
          </w:p>
        </w:tc>
        <w:tc>
          <w:tcPr>
            <w:tcW w:w="6090" w:type="dxa"/>
            <w:tcBorders>
              <w:top w:val="nil"/>
              <w:left w:val="nil"/>
              <w:bottom w:val="single" w:sz="4" w:space="0" w:color="auto"/>
              <w:right w:val="single" w:sz="4" w:space="0" w:color="auto"/>
            </w:tcBorders>
            <w:shd w:val="clear" w:color="auto" w:fill="auto"/>
            <w:vAlign w:val="bottom"/>
            <w:hideMark/>
          </w:tcPr>
          <w:p w14:paraId="4B8114D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"https://ltsarizona.org/phoenix-charter-school/"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https://ltsarizona.org/phoenix-charter-school/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208F9A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7B78414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4D189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Starshine Academy</w:t>
            </w:r>
          </w:p>
        </w:tc>
        <w:tc>
          <w:tcPr>
            <w:tcW w:w="6090" w:type="dxa"/>
            <w:tcBorders>
              <w:top w:val="nil"/>
              <w:left w:val="nil"/>
              <w:bottom w:val="single" w:sz="4" w:space="0" w:color="auto"/>
              <w:right w:val="single" w:sz="4" w:space="0" w:color="auto"/>
            </w:tcBorders>
            <w:shd w:val="clear" w:color="auto" w:fill="auto"/>
            <w:vAlign w:val="bottom"/>
            <w:hideMark/>
          </w:tcPr>
          <w:p w14:paraId="6AB4FF8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"http://www.starshineacademy.org/"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http://www.starshineacademy.org/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CBB60A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D195C0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F6E4E9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Calibre Academy, Inc.</w:t>
            </w:r>
          </w:p>
        </w:tc>
        <w:tc>
          <w:tcPr>
            <w:tcW w:w="6090" w:type="dxa"/>
            <w:tcBorders>
              <w:top w:val="nil"/>
              <w:left w:val="nil"/>
              <w:bottom w:val="single" w:sz="4" w:space="0" w:color="auto"/>
              <w:right w:val="single" w:sz="4" w:space="0" w:color="auto"/>
            </w:tcBorders>
            <w:shd w:val="clear" w:color="auto" w:fill="auto"/>
            <w:vAlign w:val="bottom"/>
            <w:hideMark/>
          </w:tcPr>
          <w:p w14:paraId="55C9B71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"http://www.calibreacademy.com/"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http://www.calibreacademy.com/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80FA9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5CDA54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0EC39B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Patriot Academy</w:t>
            </w:r>
          </w:p>
        </w:tc>
        <w:tc>
          <w:tcPr>
            <w:tcW w:w="6090" w:type="dxa"/>
            <w:tcBorders>
              <w:top w:val="nil"/>
              <w:left w:val="nil"/>
              <w:bottom w:val="single" w:sz="4" w:space="0" w:color="auto"/>
              <w:right w:val="single" w:sz="4" w:space="0" w:color="auto"/>
            </w:tcBorders>
            <w:shd w:val="clear" w:color="auto" w:fill="auto"/>
            <w:vAlign w:val="bottom"/>
            <w:hideMark/>
          </w:tcPr>
          <w:p w14:paraId="216F95D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"http://www.patriotacademyaz.org/"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http://www.patriotacademyaz.org/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0D37FC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6699F1B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EF4364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Noah Webster Schools-Mesa</w:t>
            </w:r>
          </w:p>
        </w:tc>
        <w:tc>
          <w:tcPr>
            <w:tcW w:w="6090" w:type="dxa"/>
            <w:tcBorders>
              <w:top w:val="nil"/>
              <w:left w:val="nil"/>
              <w:bottom w:val="single" w:sz="4" w:space="0" w:color="auto"/>
              <w:right w:val="single" w:sz="4" w:space="0" w:color="auto"/>
            </w:tcBorders>
            <w:shd w:val="clear" w:color="auto" w:fill="auto"/>
            <w:vAlign w:val="bottom"/>
            <w:hideMark/>
          </w:tcPr>
          <w:p w14:paraId="39D4358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"https://www.noahwebster.org/campus/mesa/"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https://www.noahwebster.org/campus/mesa/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D15C10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1FE202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DBF0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Noah Webster Schools-Pima</w:t>
            </w:r>
          </w:p>
        </w:tc>
        <w:tc>
          <w:tcPr>
            <w:tcW w:w="6090" w:type="dxa"/>
            <w:tcBorders>
              <w:top w:val="nil"/>
              <w:left w:val="nil"/>
              <w:bottom w:val="single" w:sz="4" w:space="0" w:color="auto"/>
              <w:right w:val="single" w:sz="4" w:space="0" w:color="auto"/>
            </w:tcBorders>
            <w:shd w:val="clear" w:color="auto" w:fill="auto"/>
            <w:vAlign w:val="bottom"/>
            <w:hideMark/>
          </w:tcPr>
          <w:p w14:paraId="22A8F61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"https://www.noahwebster.org/campus/pima/"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https://www.noahwebster.org/campus/pima/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6F6B80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41A87BB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D23986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Cholla Academy (Westland)</w:t>
            </w:r>
          </w:p>
        </w:tc>
        <w:tc>
          <w:tcPr>
            <w:tcW w:w="6090" w:type="dxa"/>
            <w:tcBorders>
              <w:top w:val="nil"/>
              <w:left w:val="nil"/>
              <w:bottom w:val="single" w:sz="4" w:space="0" w:color="auto"/>
              <w:right w:val="single" w:sz="4" w:space="0" w:color="auto"/>
            </w:tcBorders>
            <w:shd w:val="clear" w:color="auto" w:fill="auto"/>
            <w:vAlign w:val="bottom"/>
            <w:hideMark/>
          </w:tcPr>
          <w:p w14:paraId="299AC8B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"www.westlandcharterschool.com"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www.westlandcharterschool.com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213EE4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2D3B4F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79EBE8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Academy of Excellence</w:t>
            </w:r>
          </w:p>
        </w:tc>
        <w:tc>
          <w:tcPr>
            <w:tcW w:w="6090" w:type="dxa"/>
            <w:tcBorders>
              <w:top w:val="nil"/>
              <w:left w:val="nil"/>
              <w:bottom w:val="single" w:sz="4" w:space="0" w:color="auto"/>
              <w:right w:val="single" w:sz="4" w:space="0" w:color="auto"/>
            </w:tcBorders>
            <w:shd w:val="clear" w:color="auto" w:fill="auto"/>
            <w:vAlign w:val="bottom"/>
            <w:hideMark/>
          </w:tcPr>
          <w:p w14:paraId="1FFF6B0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"http://www.academyofexcellenceaz.com/"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http://www.academyofexcellenceaz.com/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4B9B14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5/1/16</w:t>
            </w:r>
          </w:p>
        </w:tc>
      </w:tr>
      <w:tr w:rsidR="008C4E80" w:rsidRPr="008C4E80" w14:paraId="0D4C161B"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ED1062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Metropolitan Arts Institute, Inc.</w:t>
            </w:r>
          </w:p>
        </w:tc>
        <w:tc>
          <w:tcPr>
            <w:tcW w:w="6090" w:type="dxa"/>
            <w:tcBorders>
              <w:top w:val="nil"/>
              <w:left w:val="nil"/>
              <w:bottom w:val="single" w:sz="4" w:space="0" w:color="auto"/>
              <w:right w:val="single" w:sz="4" w:space="0" w:color="auto"/>
            </w:tcBorders>
            <w:shd w:val="clear" w:color="auto" w:fill="auto"/>
            <w:vAlign w:val="bottom"/>
            <w:hideMark/>
          </w:tcPr>
          <w:p w14:paraId="03E4B02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"http://www.metro-arts.org/"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http://www.metro-arts.org/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74781D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4/27/16</w:t>
            </w:r>
          </w:p>
        </w:tc>
      </w:tr>
      <w:tr w:rsidR="008C4E80" w:rsidRPr="008C4E80" w14:paraId="0C9062A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F8C1E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Mohave  Accelerated Elementary School</w:t>
            </w:r>
          </w:p>
        </w:tc>
        <w:tc>
          <w:tcPr>
            <w:tcW w:w="6090" w:type="dxa"/>
            <w:tcBorders>
              <w:top w:val="nil"/>
              <w:left w:val="nil"/>
              <w:bottom w:val="single" w:sz="4" w:space="0" w:color="auto"/>
              <w:right w:val="single" w:sz="4" w:space="0" w:color="auto"/>
            </w:tcBorders>
            <w:shd w:val="clear" w:color="auto" w:fill="auto"/>
            <w:vAlign w:val="bottom"/>
            <w:hideMark/>
          </w:tcPr>
          <w:p w14:paraId="7434A32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"mohavelearning.org"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mohavelearning.org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264B56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4/1/16</w:t>
            </w:r>
          </w:p>
        </w:tc>
      </w:tr>
      <w:tr w:rsidR="008C4E80" w:rsidRPr="008C4E80" w14:paraId="7CADF3F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263F0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Mohave Accelerated Learning Center</w:t>
            </w:r>
          </w:p>
        </w:tc>
        <w:tc>
          <w:tcPr>
            <w:tcW w:w="6090" w:type="dxa"/>
            <w:tcBorders>
              <w:top w:val="nil"/>
              <w:left w:val="nil"/>
              <w:bottom w:val="single" w:sz="4" w:space="0" w:color="auto"/>
              <w:right w:val="single" w:sz="4" w:space="0" w:color="auto"/>
            </w:tcBorders>
            <w:shd w:val="clear" w:color="auto" w:fill="auto"/>
            <w:vAlign w:val="bottom"/>
            <w:hideMark/>
          </w:tcPr>
          <w:p w14:paraId="484D6BA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"mohavelearning.org"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mohavelearning.org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D28AE2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4/1/16</w:t>
            </w:r>
          </w:p>
        </w:tc>
      </w:tr>
      <w:tr w:rsidR="008C4E80" w:rsidRPr="008C4E80" w14:paraId="14FAF52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87651B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West Valley Arts &amp; Technology Academy(Riverbend Prepz)</w:t>
            </w:r>
          </w:p>
        </w:tc>
        <w:tc>
          <w:tcPr>
            <w:tcW w:w="6090" w:type="dxa"/>
            <w:tcBorders>
              <w:top w:val="nil"/>
              <w:left w:val="nil"/>
              <w:bottom w:val="single" w:sz="4" w:space="0" w:color="auto"/>
              <w:right w:val="single" w:sz="4" w:space="0" w:color="auto"/>
            </w:tcBorders>
            <w:shd w:val="clear" w:color="auto" w:fill="auto"/>
            <w:vAlign w:val="bottom"/>
            <w:hideMark/>
          </w:tcPr>
          <w:p w14:paraId="2E295F1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"http://www.riverbendprep.org/"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http://www.riverbendprep.org/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43233D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3/30/16</w:t>
            </w:r>
          </w:p>
        </w:tc>
      </w:tr>
      <w:tr w:rsidR="008C4E80" w:rsidRPr="008C4E80" w14:paraId="2A195D8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A9BA84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Avondale Learning dba Precision Academy</w:t>
            </w:r>
          </w:p>
        </w:tc>
        <w:tc>
          <w:tcPr>
            <w:tcW w:w="6090" w:type="dxa"/>
            <w:tcBorders>
              <w:top w:val="nil"/>
              <w:left w:val="nil"/>
              <w:bottom w:val="single" w:sz="4" w:space="0" w:color="auto"/>
              <w:right w:val="single" w:sz="4" w:space="0" w:color="auto"/>
            </w:tcBorders>
            <w:shd w:val="clear" w:color="auto" w:fill="auto"/>
            <w:vAlign w:val="bottom"/>
            <w:hideMark/>
          </w:tcPr>
          <w:p w14:paraId="409417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"https://precisionacademyschool.wordpress.com/"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https://precisionacademyschool.wordpress.com/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C656D2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11/4/15</w:t>
            </w:r>
          </w:p>
        </w:tc>
      </w:tr>
      <w:tr w:rsidR="008C4E80" w:rsidRPr="008C4E80" w14:paraId="2298258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255D7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Omega Alpha Academy</w:t>
            </w:r>
          </w:p>
        </w:tc>
        <w:tc>
          <w:tcPr>
            <w:tcW w:w="6090" w:type="dxa"/>
            <w:tcBorders>
              <w:top w:val="nil"/>
              <w:left w:val="nil"/>
              <w:bottom w:val="single" w:sz="4" w:space="0" w:color="auto"/>
              <w:right w:val="single" w:sz="4" w:space="0" w:color="auto"/>
            </w:tcBorders>
            <w:shd w:val="clear" w:color="auto" w:fill="auto"/>
            <w:vAlign w:val="bottom"/>
            <w:hideMark/>
          </w:tcPr>
          <w:p w14:paraId="767F166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"http://www.oaa-k12.org/"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http://www.oaa-k12.org/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48CA4B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5/11/15</w:t>
            </w:r>
          </w:p>
        </w:tc>
      </w:tr>
      <w:tr w:rsidR="008C4E80" w:rsidRPr="008C4E80" w14:paraId="1931301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1E54B9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Milestones Charter School</w:t>
            </w:r>
          </w:p>
        </w:tc>
        <w:tc>
          <w:tcPr>
            <w:tcW w:w="6090" w:type="dxa"/>
            <w:tcBorders>
              <w:top w:val="nil"/>
              <w:left w:val="nil"/>
              <w:bottom w:val="single" w:sz="4" w:space="0" w:color="auto"/>
              <w:right w:val="single" w:sz="4" w:space="0" w:color="auto"/>
            </w:tcBorders>
            <w:shd w:val="clear" w:color="auto" w:fill="auto"/>
            <w:vAlign w:val="bottom"/>
            <w:hideMark/>
          </w:tcPr>
          <w:p w14:paraId="1492CB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"http://milestonescharterschools.com/"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http://milestonescharterschools.com/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E951AC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4/1/13</w:t>
            </w:r>
          </w:p>
        </w:tc>
      </w:tr>
      <w:tr w:rsidR="008C4E80" w:rsidRPr="008C4E80" w14:paraId="30977F0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F0FB0F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Laveen, Inc.</w:t>
            </w:r>
          </w:p>
        </w:tc>
        <w:tc>
          <w:tcPr>
            <w:tcW w:w="6090" w:type="dxa"/>
            <w:tcBorders>
              <w:top w:val="nil"/>
              <w:left w:val="nil"/>
              <w:bottom w:val="single" w:sz="4" w:space="0" w:color="auto"/>
              <w:right w:val="single" w:sz="4" w:space="0" w:color="auto"/>
            </w:tcBorders>
            <w:shd w:val="clear" w:color="auto" w:fill="auto"/>
            <w:vAlign w:val="bottom"/>
            <w:hideMark/>
          </w:tcPr>
          <w:p w14:paraId="6805955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93E92E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644D7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EF08C0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Queen Creek, Inc.</w:t>
            </w:r>
          </w:p>
        </w:tc>
        <w:tc>
          <w:tcPr>
            <w:tcW w:w="6090" w:type="dxa"/>
            <w:tcBorders>
              <w:top w:val="nil"/>
              <w:left w:val="nil"/>
              <w:bottom w:val="single" w:sz="4" w:space="0" w:color="auto"/>
              <w:right w:val="single" w:sz="4" w:space="0" w:color="auto"/>
            </w:tcBorders>
            <w:shd w:val="clear" w:color="auto" w:fill="auto"/>
            <w:vAlign w:val="bottom"/>
            <w:hideMark/>
          </w:tcPr>
          <w:p w14:paraId="2D38BEA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F641B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2766C4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03ED7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Inc.</w:t>
            </w:r>
          </w:p>
        </w:tc>
        <w:tc>
          <w:tcPr>
            <w:tcW w:w="6090" w:type="dxa"/>
            <w:tcBorders>
              <w:top w:val="nil"/>
              <w:left w:val="nil"/>
              <w:bottom w:val="single" w:sz="4" w:space="0" w:color="auto"/>
              <w:right w:val="single" w:sz="4" w:space="0" w:color="auto"/>
            </w:tcBorders>
            <w:shd w:val="clear" w:color="auto" w:fill="auto"/>
            <w:vAlign w:val="bottom"/>
            <w:hideMark/>
          </w:tcPr>
          <w:p w14:paraId="43B93E2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4913A4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A655A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4256EA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Desert Star Academy</w:t>
            </w:r>
          </w:p>
        </w:tc>
        <w:tc>
          <w:tcPr>
            <w:tcW w:w="6090" w:type="dxa"/>
            <w:tcBorders>
              <w:top w:val="nil"/>
              <w:left w:val="nil"/>
              <w:bottom w:val="single" w:sz="4" w:space="0" w:color="auto"/>
              <w:right w:val="single" w:sz="4" w:space="0" w:color="auto"/>
            </w:tcBorders>
            <w:shd w:val="clear" w:color="auto" w:fill="auto"/>
            <w:vAlign w:val="bottom"/>
            <w:hideMark/>
          </w:tcPr>
          <w:p w14:paraId="3B13151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"https://www.desertstaracademy.org/"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https://www.desertstaracademy.org/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61C3EE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2C5BE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C30957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Fountain Hills Charter School</w:t>
            </w:r>
          </w:p>
        </w:tc>
        <w:tc>
          <w:tcPr>
            <w:tcW w:w="6090" w:type="dxa"/>
            <w:tcBorders>
              <w:top w:val="nil"/>
              <w:left w:val="nil"/>
              <w:bottom w:val="single" w:sz="4" w:space="0" w:color="auto"/>
              <w:right w:val="single" w:sz="4" w:space="0" w:color="auto"/>
            </w:tcBorders>
            <w:shd w:val="clear" w:color="auto" w:fill="auto"/>
            <w:vAlign w:val="bottom"/>
            <w:hideMark/>
          </w:tcPr>
          <w:p w14:paraId="4EE235F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"http://fhcspto.org/index.htm"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http://fhcspto.org/index.htm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3C3E3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0A5FC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9CEEAD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Highland Free School</w:t>
            </w:r>
          </w:p>
        </w:tc>
        <w:tc>
          <w:tcPr>
            <w:tcW w:w="6090" w:type="dxa"/>
            <w:tcBorders>
              <w:top w:val="nil"/>
              <w:left w:val="nil"/>
              <w:bottom w:val="single" w:sz="4" w:space="0" w:color="auto"/>
              <w:right w:val="single" w:sz="4" w:space="0" w:color="auto"/>
            </w:tcBorders>
            <w:shd w:val="clear" w:color="auto" w:fill="auto"/>
            <w:vAlign w:val="bottom"/>
            <w:hideMark/>
          </w:tcPr>
          <w:p w14:paraId="4214E55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"http://highlandfreeschool.org/"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http://highlandfreeschool.org/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B0331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0458A9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CC561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Challenger Basic School, Inc.</w:t>
            </w:r>
          </w:p>
        </w:tc>
        <w:tc>
          <w:tcPr>
            <w:tcW w:w="6090" w:type="dxa"/>
            <w:tcBorders>
              <w:top w:val="nil"/>
              <w:left w:val="nil"/>
              <w:bottom w:val="single" w:sz="4" w:space="0" w:color="auto"/>
              <w:right w:val="single" w:sz="4" w:space="0" w:color="auto"/>
            </w:tcBorders>
            <w:shd w:val="clear" w:color="auto" w:fill="auto"/>
            <w:vAlign w:val="bottom"/>
            <w:hideMark/>
          </w:tcPr>
          <w:p w14:paraId="2C0E599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"https://www.challengerbasic.com/"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https://www.challengerbasic.com/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D909F8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7615D2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6E2765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Challenge School, Inc.</w:t>
            </w:r>
          </w:p>
        </w:tc>
        <w:tc>
          <w:tcPr>
            <w:tcW w:w="6090" w:type="dxa"/>
            <w:tcBorders>
              <w:top w:val="nil"/>
              <w:left w:val="nil"/>
              <w:bottom w:val="single" w:sz="4" w:space="0" w:color="auto"/>
              <w:right w:val="single" w:sz="4" w:space="0" w:color="auto"/>
            </w:tcBorders>
            <w:shd w:val="clear" w:color="auto" w:fill="auto"/>
            <w:vAlign w:val="bottom"/>
            <w:hideMark/>
          </w:tcPr>
          <w:p w14:paraId="28E26CA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"http://www.challengecharterschool.net/"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http://www.challengecharterschool.net/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6E167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F9FBD6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D3F6D4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Concordia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0550C51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"http://concordiacharter.org/"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http://concordiacharter.org/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6A4E98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892F27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E31FEB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Create Academy</w:t>
            </w:r>
          </w:p>
        </w:tc>
        <w:tc>
          <w:tcPr>
            <w:tcW w:w="6090" w:type="dxa"/>
            <w:tcBorders>
              <w:top w:val="nil"/>
              <w:left w:val="nil"/>
              <w:bottom w:val="single" w:sz="4" w:space="0" w:color="auto"/>
              <w:right w:val="single" w:sz="4" w:space="0" w:color="auto"/>
            </w:tcBorders>
            <w:shd w:val="clear" w:color="auto" w:fill="auto"/>
            <w:vAlign w:val="bottom"/>
            <w:hideMark/>
          </w:tcPr>
          <w:p w14:paraId="4F04CA4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"http://createacademy.org/"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http://createacademy.org/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5D0066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80A4C35"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6B9C0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Language Preparatory</w:t>
            </w:r>
          </w:p>
        </w:tc>
        <w:tc>
          <w:tcPr>
            <w:tcW w:w="6090" w:type="dxa"/>
            <w:tcBorders>
              <w:top w:val="nil"/>
              <w:left w:val="nil"/>
              <w:bottom w:val="single" w:sz="4" w:space="0" w:color="auto"/>
              <w:right w:val="single" w:sz="4" w:space="0" w:color="auto"/>
            </w:tcBorders>
            <w:shd w:val="clear" w:color="auto" w:fill="auto"/>
            <w:vAlign w:val="bottom"/>
            <w:hideMark/>
          </w:tcPr>
          <w:p w14:paraId="334DEDF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"http://azlanguageprep.org/"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http://azlanguageprep.org/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AE2D3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F50106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E1A7F4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Camelback Education, Inc.</w:t>
            </w:r>
          </w:p>
        </w:tc>
        <w:tc>
          <w:tcPr>
            <w:tcW w:w="6090" w:type="dxa"/>
            <w:tcBorders>
              <w:top w:val="nil"/>
              <w:left w:val="nil"/>
              <w:bottom w:val="single" w:sz="4" w:space="0" w:color="auto"/>
              <w:right w:val="single" w:sz="4" w:space="0" w:color="auto"/>
            </w:tcBorders>
            <w:shd w:val="clear" w:color="auto" w:fill="auto"/>
            <w:vAlign w:val="bottom"/>
            <w:hideMark/>
          </w:tcPr>
          <w:p w14:paraId="09924B9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"http://www.camelbackacademy.com/home"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http://www.camelbackacademy.com/home</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C6BD17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9187B7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D93475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Country Gardens Charter Schools</w:t>
            </w:r>
          </w:p>
        </w:tc>
        <w:tc>
          <w:tcPr>
            <w:tcW w:w="6090" w:type="dxa"/>
            <w:tcBorders>
              <w:top w:val="nil"/>
              <w:left w:val="nil"/>
              <w:bottom w:val="single" w:sz="4" w:space="0" w:color="auto"/>
              <w:right w:val="single" w:sz="4" w:space="0" w:color="auto"/>
            </w:tcBorders>
            <w:shd w:val="clear" w:color="auto" w:fill="auto"/>
            <w:vAlign w:val="bottom"/>
            <w:hideMark/>
          </w:tcPr>
          <w:p w14:paraId="3625C13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"http://cgcsaz.com/"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http://cgcsaz.com/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171E2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6A0E78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B448B5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Community Development Corporation</w:t>
            </w:r>
          </w:p>
        </w:tc>
        <w:tc>
          <w:tcPr>
            <w:tcW w:w="6090" w:type="dxa"/>
            <w:tcBorders>
              <w:top w:val="nil"/>
              <w:left w:val="nil"/>
              <w:bottom w:val="single" w:sz="4" w:space="0" w:color="auto"/>
              <w:right w:val="single" w:sz="4" w:space="0" w:color="auto"/>
            </w:tcBorders>
            <w:shd w:val="clear" w:color="auto" w:fill="auto"/>
            <w:vAlign w:val="bottom"/>
            <w:hideMark/>
          </w:tcPr>
          <w:p w14:paraId="3FA395E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1B98E9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8B6815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5DE7B9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Community Development Corporation</w:t>
            </w:r>
          </w:p>
        </w:tc>
        <w:tc>
          <w:tcPr>
            <w:tcW w:w="6090" w:type="dxa"/>
            <w:tcBorders>
              <w:top w:val="nil"/>
              <w:left w:val="nil"/>
              <w:bottom w:val="single" w:sz="4" w:space="0" w:color="auto"/>
              <w:right w:val="single" w:sz="4" w:space="0" w:color="auto"/>
            </w:tcBorders>
            <w:shd w:val="clear" w:color="auto" w:fill="auto"/>
            <w:vAlign w:val="bottom"/>
            <w:hideMark/>
          </w:tcPr>
          <w:p w14:paraId="63370E2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2274CB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4F17250"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C8D9CD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Schools</w:t>
            </w:r>
          </w:p>
        </w:tc>
        <w:tc>
          <w:tcPr>
            <w:tcW w:w="6090" w:type="dxa"/>
            <w:tcBorders>
              <w:top w:val="nil"/>
              <w:left w:val="nil"/>
              <w:bottom w:val="single" w:sz="4" w:space="0" w:color="auto"/>
              <w:right w:val="single" w:sz="4" w:space="0" w:color="auto"/>
            </w:tcBorders>
            <w:shd w:val="clear" w:color="auto" w:fill="auto"/>
            <w:vAlign w:val="bottom"/>
            <w:hideMark/>
          </w:tcPr>
          <w:p w14:paraId="7FC58AB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6850D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C366A57"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DBB41B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Genesis Academy</w:t>
            </w:r>
          </w:p>
        </w:tc>
        <w:tc>
          <w:tcPr>
            <w:tcW w:w="6090" w:type="dxa"/>
            <w:tcBorders>
              <w:top w:val="nil"/>
              <w:left w:val="nil"/>
              <w:bottom w:val="single" w:sz="4" w:space="0" w:color="auto"/>
              <w:right w:val="single" w:sz="4" w:space="0" w:color="auto"/>
            </w:tcBorders>
            <w:shd w:val="clear" w:color="auto" w:fill="auto"/>
            <w:vAlign w:val="bottom"/>
            <w:hideMark/>
          </w:tcPr>
          <w:p w14:paraId="03D54E2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"http://www.genesiscity.org/"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http://www.genesiscity.org/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9249A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C0D0B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E9A7D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Compass Points International, Inc. Northpoint Expeditionary Academy)</w:t>
            </w:r>
          </w:p>
        </w:tc>
        <w:tc>
          <w:tcPr>
            <w:tcW w:w="6090" w:type="dxa"/>
            <w:tcBorders>
              <w:top w:val="nil"/>
              <w:left w:val="nil"/>
              <w:bottom w:val="single" w:sz="4" w:space="0" w:color="auto"/>
              <w:right w:val="single" w:sz="4" w:space="0" w:color="auto"/>
            </w:tcBorders>
            <w:shd w:val="clear" w:color="auto" w:fill="auto"/>
            <w:vAlign w:val="bottom"/>
            <w:hideMark/>
          </w:tcPr>
          <w:p w14:paraId="17C78EF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"http://www.northpointacademy.org/"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http://www.northpointacademy.org/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DC5103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B9AA889"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B76FDE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Benjamin Franklin Charter School</w:t>
            </w:r>
          </w:p>
        </w:tc>
        <w:tc>
          <w:tcPr>
            <w:tcW w:w="6090" w:type="dxa"/>
            <w:tcBorders>
              <w:top w:val="nil"/>
              <w:left w:val="nil"/>
              <w:bottom w:val="single" w:sz="4" w:space="0" w:color="auto"/>
              <w:right w:val="single" w:sz="4" w:space="0" w:color="auto"/>
            </w:tcBorders>
            <w:shd w:val="clear" w:color="auto" w:fill="auto"/>
            <w:vAlign w:val="bottom"/>
            <w:hideMark/>
          </w:tcPr>
          <w:p w14:paraId="2EF6A57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"https://www.bfcsaz.com/"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https://www.bfcsaz.com/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735877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6BE993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40747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Allen Cochran Enterprises, Inc (Center Educational Excellence)</w:t>
            </w:r>
          </w:p>
        </w:tc>
        <w:tc>
          <w:tcPr>
            <w:tcW w:w="6090" w:type="dxa"/>
            <w:tcBorders>
              <w:top w:val="nil"/>
              <w:left w:val="nil"/>
              <w:bottom w:val="single" w:sz="4" w:space="0" w:color="auto"/>
              <w:right w:val="single" w:sz="4" w:space="0" w:color="auto"/>
            </w:tcBorders>
            <w:shd w:val="clear" w:color="auto" w:fill="auto"/>
            <w:vAlign w:val="bottom"/>
            <w:hideMark/>
          </w:tcPr>
          <w:p w14:paraId="6EC1249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"http://ceeschool.com/"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http://ceeschool.com/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A59E8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C63983A"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908074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Prescott</w:t>
            </w:r>
          </w:p>
        </w:tc>
        <w:tc>
          <w:tcPr>
            <w:tcW w:w="6090" w:type="dxa"/>
            <w:tcBorders>
              <w:top w:val="nil"/>
              <w:left w:val="nil"/>
              <w:bottom w:val="single" w:sz="4" w:space="0" w:color="auto"/>
              <w:right w:val="single" w:sz="4" w:space="0" w:color="auto"/>
            </w:tcBorders>
            <w:shd w:val="clear" w:color="auto" w:fill="auto"/>
            <w:vAlign w:val="bottom"/>
            <w:hideMark/>
          </w:tcPr>
          <w:p w14:paraId="440D1AA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"https://www.aaechighschools.com/public-charter-school/prescott-valley.html"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https://www.aaechighschools.com/public-charter-school/prescott-valley.html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5C4079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79A74EA"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D3AC4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ESTRELLA</w:t>
            </w:r>
          </w:p>
        </w:tc>
        <w:tc>
          <w:tcPr>
            <w:tcW w:w="6090" w:type="dxa"/>
            <w:tcBorders>
              <w:top w:val="nil"/>
              <w:left w:val="nil"/>
              <w:bottom w:val="single" w:sz="4" w:space="0" w:color="auto"/>
              <w:right w:val="single" w:sz="4" w:space="0" w:color="auto"/>
            </w:tcBorders>
            <w:shd w:val="clear" w:color="auto" w:fill="auto"/>
            <w:vAlign w:val="bottom"/>
            <w:hideMark/>
          </w:tcPr>
          <w:p w14:paraId="4A851D5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"https://www.aaechighschools.com/public-charter-school/estrella-mountain.html"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https://www.aaechighschools.com/public-charter-school/estrella-mountain.html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FC4AFD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30FB326"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841CA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Red Mountain</w:t>
            </w:r>
          </w:p>
        </w:tc>
        <w:tc>
          <w:tcPr>
            <w:tcW w:w="6090" w:type="dxa"/>
            <w:tcBorders>
              <w:top w:val="nil"/>
              <w:left w:val="nil"/>
              <w:bottom w:val="single" w:sz="4" w:space="0" w:color="auto"/>
              <w:right w:val="single" w:sz="4" w:space="0" w:color="auto"/>
            </w:tcBorders>
            <w:shd w:val="clear" w:color="auto" w:fill="auto"/>
            <w:vAlign w:val="bottom"/>
            <w:hideMark/>
          </w:tcPr>
          <w:p w14:paraId="064B54B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"https://www.aaechighschools.com/public-charter-school/red-mountain.html"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https://www.aaechighschools.com/public-charter-school/red-mountain.html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FD862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D1EA60F"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C5888C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PV</w:t>
            </w:r>
          </w:p>
        </w:tc>
        <w:tc>
          <w:tcPr>
            <w:tcW w:w="6090" w:type="dxa"/>
            <w:tcBorders>
              <w:top w:val="nil"/>
              <w:left w:val="nil"/>
              <w:bottom w:val="single" w:sz="4" w:space="0" w:color="auto"/>
              <w:right w:val="single" w:sz="4" w:space="0" w:color="auto"/>
            </w:tcBorders>
            <w:shd w:val="clear" w:color="auto" w:fill="auto"/>
            <w:vAlign w:val="bottom"/>
            <w:hideMark/>
          </w:tcPr>
          <w:p w14:paraId="5B8326A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"https://www.aaechighschools.com/public-charter-school/paradise-valley.html"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https://www.aaechighschools.com/public-charter-school/paradise-valley.html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16FE7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DDFF617"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D55DB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SMCC</w:t>
            </w:r>
          </w:p>
        </w:tc>
        <w:tc>
          <w:tcPr>
            <w:tcW w:w="6090" w:type="dxa"/>
            <w:tcBorders>
              <w:top w:val="nil"/>
              <w:left w:val="nil"/>
              <w:bottom w:val="single" w:sz="4" w:space="0" w:color="auto"/>
              <w:right w:val="single" w:sz="4" w:space="0" w:color="auto"/>
            </w:tcBorders>
            <w:shd w:val="clear" w:color="auto" w:fill="auto"/>
            <w:vAlign w:val="bottom"/>
            <w:hideMark/>
          </w:tcPr>
          <w:p w14:paraId="3378641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"https://www.aaechighschools.com/public-charter-school/south-mountain.html"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https://www.aaechighschools.com/public-charter-school/south-mountain.html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CA555F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480C62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3F0B8E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Call A Teen Youth Resources, Inc</w:t>
            </w:r>
          </w:p>
        </w:tc>
        <w:tc>
          <w:tcPr>
            <w:tcW w:w="6090" w:type="dxa"/>
            <w:tcBorders>
              <w:top w:val="nil"/>
              <w:left w:val="nil"/>
              <w:bottom w:val="single" w:sz="4" w:space="0" w:color="auto"/>
              <w:right w:val="single" w:sz="4" w:space="0" w:color="auto"/>
            </w:tcBorders>
            <w:shd w:val="clear" w:color="auto" w:fill="auto"/>
            <w:vAlign w:val="bottom"/>
            <w:hideMark/>
          </w:tcPr>
          <w:p w14:paraId="74F178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"http://acyraz.org/"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http://acyraz.org/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EA82A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EEDA3D2"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B3DF7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Blueprint Education, Inc. (On-Line)</w:t>
            </w:r>
          </w:p>
        </w:tc>
        <w:tc>
          <w:tcPr>
            <w:tcW w:w="6090" w:type="dxa"/>
            <w:tcBorders>
              <w:top w:val="nil"/>
              <w:left w:val="nil"/>
              <w:bottom w:val="single" w:sz="4" w:space="0" w:color="auto"/>
              <w:right w:val="single" w:sz="4" w:space="0" w:color="auto"/>
            </w:tcBorders>
            <w:shd w:val="clear" w:color="auto" w:fill="auto"/>
            <w:vAlign w:val="bottom"/>
            <w:hideMark/>
          </w:tcPr>
          <w:p w14:paraId="334F612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"https://www.blueprinteducation.org/"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https://www.blueprinteducation.org/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4DCE3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ACD707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DB288D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Corporation(Paragon Science)</w:t>
            </w:r>
          </w:p>
        </w:tc>
        <w:tc>
          <w:tcPr>
            <w:tcW w:w="6090" w:type="dxa"/>
            <w:tcBorders>
              <w:top w:val="nil"/>
              <w:left w:val="nil"/>
              <w:bottom w:val="single" w:sz="4" w:space="0" w:color="auto"/>
              <w:right w:val="single" w:sz="4" w:space="0" w:color="auto"/>
            </w:tcBorders>
            <w:shd w:val="clear" w:color="auto" w:fill="auto"/>
            <w:vAlign w:val="bottom"/>
            <w:hideMark/>
          </w:tcPr>
          <w:p w14:paraId="1538092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"http://www.sonoranschools.org/psak12_home.aspx"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http://www.sonoranschools.org/psak12_home.aspx</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1C4ED3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F27E86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65F2C2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w:t>
            </w:r>
          </w:p>
        </w:tc>
        <w:tc>
          <w:tcPr>
            <w:tcW w:w="6090" w:type="dxa"/>
            <w:tcBorders>
              <w:top w:val="nil"/>
              <w:left w:val="nil"/>
              <w:bottom w:val="single" w:sz="4" w:space="0" w:color="auto"/>
              <w:right w:val="single" w:sz="4" w:space="0" w:color="auto"/>
            </w:tcBorders>
            <w:shd w:val="clear" w:color="auto" w:fill="auto"/>
            <w:vAlign w:val="bottom"/>
            <w:hideMark/>
          </w:tcPr>
          <w:p w14:paraId="1C2E18E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F7F3BD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D65829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90C42F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 Phoenix)</w:t>
            </w:r>
          </w:p>
        </w:tc>
        <w:tc>
          <w:tcPr>
            <w:tcW w:w="6090" w:type="dxa"/>
            <w:tcBorders>
              <w:top w:val="nil"/>
              <w:left w:val="nil"/>
              <w:bottom w:val="single" w:sz="4" w:space="0" w:color="auto"/>
              <w:right w:val="single" w:sz="4" w:space="0" w:color="auto"/>
            </w:tcBorders>
            <w:shd w:val="clear" w:color="auto" w:fill="auto"/>
            <w:vAlign w:val="bottom"/>
            <w:hideMark/>
          </w:tcPr>
          <w:p w14:paraId="6672AFE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D2787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AC1393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A4FCE9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 Davis Mothan</w:t>
            </w:r>
          </w:p>
        </w:tc>
        <w:tc>
          <w:tcPr>
            <w:tcW w:w="6090" w:type="dxa"/>
            <w:tcBorders>
              <w:top w:val="nil"/>
              <w:left w:val="nil"/>
              <w:bottom w:val="single" w:sz="4" w:space="0" w:color="auto"/>
              <w:right w:val="single" w:sz="4" w:space="0" w:color="auto"/>
            </w:tcBorders>
            <w:shd w:val="clear" w:color="auto" w:fill="auto"/>
            <w:vAlign w:val="bottom"/>
            <w:hideMark/>
          </w:tcPr>
          <w:p w14:paraId="42B6759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CC9F4C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0055CD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1BD87D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 Sonoran Science Academy Peoria</w:t>
            </w:r>
          </w:p>
        </w:tc>
        <w:tc>
          <w:tcPr>
            <w:tcW w:w="6090" w:type="dxa"/>
            <w:tcBorders>
              <w:top w:val="nil"/>
              <w:left w:val="nil"/>
              <w:bottom w:val="single" w:sz="4" w:space="0" w:color="auto"/>
              <w:right w:val="single" w:sz="4" w:space="0" w:color="auto"/>
            </w:tcBorders>
            <w:shd w:val="clear" w:color="auto" w:fill="auto"/>
            <w:vAlign w:val="bottom"/>
            <w:hideMark/>
          </w:tcPr>
          <w:p w14:paraId="5F11232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F7ED6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85A0EF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C6557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Employ-Ability Unlimited</w:t>
            </w:r>
          </w:p>
        </w:tc>
        <w:tc>
          <w:tcPr>
            <w:tcW w:w="6090" w:type="dxa"/>
            <w:tcBorders>
              <w:top w:val="nil"/>
              <w:left w:val="nil"/>
              <w:bottom w:val="single" w:sz="4" w:space="0" w:color="auto"/>
              <w:right w:val="single" w:sz="4" w:space="0" w:color="auto"/>
            </w:tcBorders>
            <w:shd w:val="clear" w:color="auto" w:fill="auto"/>
            <w:vAlign w:val="bottom"/>
            <w:hideMark/>
          </w:tcPr>
          <w:p w14:paraId="4BC91E5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"http://www.employabilitycharters.com/"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http://www.employabilitycharters.com/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D9D588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72B9FB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1FD883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Khalsa Family Service</w:t>
            </w:r>
          </w:p>
        </w:tc>
        <w:tc>
          <w:tcPr>
            <w:tcW w:w="6090" w:type="dxa"/>
            <w:tcBorders>
              <w:top w:val="nil"/>
              <w:left w:val="nil"/>
              <w:bottom w:val="single" w:sz="4" w:space="0" w:color="auto"/>
              <w:right w:val="single" w:sz="4" w:space="0" w:color="auto"/>
            </w:tcBorders>
            <w:shd w:val="clear" w:color="auto" w:fill="auto"/>
            <w:vAlign w:val="bottom"/>
            <w:hideMark/>
          </w:tcPr>
          <w:p w14:paraId="065FF9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"https://khalsamontessori.org/"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https://khalsamontessori.org/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E53B9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7565DD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F9C02F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Sedona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3F2B318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"http://sedonacharterschool.com"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http://sedonacharterschool.com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718A3F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C8EF2F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5A122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Skyview School, Inc.</w:t>
            </w:r>
          </w:p>
        </w:tc>
        <w:tc>
          <w:tcPr>
            <w:tcW w:w="6090" w:type="dxa"/>
            <w:tcBorders>
              <w:top w:val="nil"/>
              <w:left w:val="nil"/>
              <w:bottom w:val="single" w:sz="4" w:space="0" w:color="auto"/>
              <w:right w:val="single" w:sz="4" w:space="0" w:color="auto"/>
            </w:tcBorders>
            <w:shd w:val="clear" w:color="auto" w:fill="auto"/>
            <w:vAlign w:val="bottom"/>
            <w:hideMark/>
          </w:tcPr>
          <w:p w14:paraId="7576A22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"http://www.skyviewschool.org/"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http://www.skyviewschool.org/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33893E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37B5EDC"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0CA73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Sonoran Science Academy Broadway</w:t>
            </w:r>
          </w:p>
        </w:tc>
        <w:tc>
          <w:tcPr>
            <w:tcW w:w="6090" w:type="dxa"/>
            <w:tcBorders>
              <w:top w:val="nil"/>
              <w:left w:val="nil"/>
              <w:bottom w:val="single" w:sz="4" w:space="0" w:color="auto"/>
              <w:right w:val="single" w:sz="4" w:space="0" w:color="auto"/>
            </w:tcBorders>
            <w:shd w:val="clear" w:color="auto" w:fill="auto"/>
            <w:vAlign w:val="bottom"/>
            <w:hideMark/>
          </w:tcPr>
          <w:p w14:paraId="77785B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"https://www.sonoranschools.org/ssabroadwayk8_home.aspx"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https://www.sonoranschools.org/ssabroadwayk8_home.aspx</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F61BC2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E89788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EF2F71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Boys &amp; Girls Clubs of the East Valley dba Mesa Arts Academy</w:t>
            </w:r>
          </w:p>
        </w:tc>
        <w:tc>
          <w:tcPr>
            <w:tcW w:w="6090" w:type="dxa"/>
            <w:tcBorders>
              <w:top w:val="nil"/>
              <w:left w:val="nil"/>
              <w:bottom w:val="single" w:sz="4" w:space="0" w:color="auto"/>
              <w:right w:val="single" w:sz="4" w:space="0" w:color="auto"/>
            </w:tcBorders>
            <w:shd w:val="clear" w:color="auto" w:fill="auto"/>
            <w:vAlign w:val="bottom"/>
            <w:hideMark/>
          </w:tcPr>
          <w:p w14:paraId="79FDE6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"http://clubzona.org/locations/mesa_arts_academy"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http://clubzona.org/locations/mesa_arts_academy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87530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64DB35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AE1C15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StrengthBuilding Partners</w:t>
            </w:r>
          </w:p>
        </w:tc>
        <w:tc>
          <w:tcPr>
            <w:tcW w:w="6090" w:type="dxa"/>
            <w:tcBorders>
              <w:top w:val="nil"/>
              <w:left w:val="nil"/>
              <w:bottom w:val="single" w:sz="4" w:space="0" w:color="auto"/>
              <w:right w:val="single" w:sz="4" w:space="0" w:color="auto"/>
            </w:tcBorders>
            <w:shd w:val="clear" w:color="auto" w:fill="auto"/>
            <w:vAlign w:val="bottom"/>
            <w:hideMark/>
          </w:tcPr>
          <w:p w14:paraId="51C2E87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"http://www.strengthbuilding.org/?page_id=464"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http://www.strengthbuilding.org/?page_id=464</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D5D107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18481F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E70CF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Accelerated Elementary and Secondary schools</w:t>
            </w:r>
          </w:p>
        </w:tc>
        <w:tc>
          <w:tcPr>
            <w:tcW w:w="6090" w:type="dxa"/>
            <w:tcBorders>
              <w:top w:val="nil"/>
              <w:left w:val="nil"/>
              <w:bottom w:val="single" w:sz="4" w:space="0" w:color="auto"/>
              <w:right w:val="single" w:sz="4" w:space="0" w:color="auto"/>
            </w:tcBorders>
            <w:shd w:val="clear" w:color="auto" w:fill="auto"/>
            <w:vAlign w:val="bottom"/>
            <w:hideMark/>
          </w:tcPr>
          <w:p w14:paraId="03E853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"http://www.allaccelerated.org/tucson/"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http://www.allaccelerated.org/tucson/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DF747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EFC6A0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7A3D5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Anthem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639113D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"http://anthemprep.greatheartsacademies.org/"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http://anthemprep.greatheartsacademies.org/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B21C8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26BA83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47DC28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Glendale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579D73D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"http://glendaleprep.greatheartsacademies.org/"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http://glendaleprep.greatheartsacademies.org/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72BA8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954745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2001A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Cicero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41ECDAD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"http://ciceroprep.greatheartsacademies.org/"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http://ciceroprep.greatheartsacademies.org/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94E65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A0EE7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FFE8F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Lincoln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7F9886B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"http://lincolnprep.greatheartsacademies.org/"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http://lincolnprep.greatheartsacademies.org/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97535E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6959AA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E8995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Maryvale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0E4F066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"http://maryvaleprep.greatheartsacademies.org/"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http://maryvaleprep.greatheartsacademies.org/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8B5840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B4433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45B3B1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North Phoenix Preparatory Academy dba Greathearts</w:t>
            </w:r>
          </w:p>
        </w:tc>
        <w:tc>
          <w:tcPr>
            <w:tcW w:w="6090" w:type="dxa"/>
            <w:tcBorders>
              <w:top w:val="nil"/>
              <w:left w:val="nil"/>
              <w:bottom w:val="single" w:sz="4" w:space="0" w:color="auto"/>
              <w:right w:val="single" w:sz="4" w:space="0" w:color="auto"/>
            </w:tcBorders>
            <w:shd w:val="clear" w:color="auto" w:fill="auto"/>
            <w:vAlign w:val="bottom"/>
            <w:hideMark/>
          </w:tcPr>
          <w:p w14:paraId="5AF7625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"http://northphoenixprep.greatheartsacademies.org/"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http://northphoenixprep.greatheartsacademies.org/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F853E4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D488B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F82E7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Scottsdale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1C0928C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"http://scottsdaleprep.greatheartsacademies.org/"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http://scottsdaleprep.greatheartsacademies.org/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66D0E9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3B3350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48DF5F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Veritas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452155D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"http://veritasprep.greatheartsacademies.org/"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http://veritasprep.greatheartsacademies.org/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E664B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BEA4A5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D06E26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Trivium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3C28697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"http://triviumprep.greatheartsacademies.org/"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http://triviumprep.greatheartsacademies.org/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563421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31A369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63390A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Teleos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6341196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"http://teleosprep.greatheartsacademies.org/"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http://teleosprep.greatheartsacademies.org/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37964B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B2D358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FAE3FB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Chandler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6ACE192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"http://chandlerprep.greatheartsacademies.org/"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http://chandlerprep.greatheartsacademies.org/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FA8D62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627F3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06AF9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Chandler</w:t>
            </w:r>
          </w:p>
        </w:tc>
        <w:tc>
          <w:tcPr>
            <w:tcW w:w="6090" w:type="dxa"/>
            <w:tcBorders>
              <w:top w:val="nil"/>
              <w:left w:val="nil"/>
              <w:bottom w:val="single" w:sz="4" w:space="0" w:color="auto"/>
              <w:right w:val="single" w:sz="4" w:space="0" w:color="auto"/>
            </w:tcBorders>
            <w:shd w:val="clear" w:color="auto" w:fill="auto"/>
            <w:vAlign w:val="bottom"/>
            <w:hideMark/>
          </w:tcPr>
          <w:p w14:paraId="02F5301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"http://archwaychandler.greatheartsacademies.org/"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http://archwaychandler.greatheartsacademies.org/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433C0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55D3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EB6FA9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Cicero</w:t>
            </w:r>
          </w:p>
        </w:tc>
        <w:tc>
          <w:tcPr>
            <w:tcW w:w="6090" w:type="dxa"/>
            <w:tcBorders>
              <w:top w:val="nil"/>
              <w:left w:val="nil"/>
              <w:bottom w:val="single" w:sz="4" w:space="0" w:color="auto"/>
              <w:right w:val="single" w:sz="4" w:space="0" w:color="auto"/>
            </w:tcBorders>
            <w:shd w:val="clear" w:color="auto" w:fill="auto"/>
            <w:vAlign w:val="bottom"/>
            <w:hideMark/>
          </w:tcPr>
          <w:p w14:paraId="4CB8EAC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"http://archwaycicero.greatheartsacademies.org/"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http://archwaycicero.greatheartsacademies.org/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D14498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610EE2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DAB40C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Glendale</w:t>
            </w:r>
          </w:p>
        </w:tc>
        <w:tc>
          <w:tcPr>
            <w:tcW w:w="6090" w:type="dxa"/>
            <w:tcBorders>
              <w:top w:val="nil"/>
              <w:left w:val="nil"/>
              <w:bottom w:val="single" w:sz="4" w:space="0" w:color="auto"/>
              <w:right w:val="single" w:sz="4" w:space="0" w:color="auto"/>
            </w:tcBorders>
            <w:shd w:val="clear" w:color="auto" w:fill="auto"/>
            <w:vAlign w:val="bottom"/>
            <w:hideMark/>
          </w:tcPr>
          <w:p w14:paraId="2DE1F6C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"http://archwayglendale.greatheartsacademies.org/"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http://archwayglendale.greatheartsacademies.org/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0C5F9E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A97A31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28E3DB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Lincoln</w:t>
            </w:r>
          </w:p>
        </w:tc>
        <w:tc>
          <w:tcPr>
            <w:tcW w:w="6090" w:type="dxa"/>
            <w:tcBorders>
              <w:top w:val="nil"/>
              <w:left w:val="nil"/>
              <w:bottom w:val="single" w:sz="4" w:space="0" w:color="auto"/>
              <w:right w:val="single" w:sz="4" w:space="0" w:color="auto"/>
            </w:tcBorders>
            <w:shd w:val="clear" w:color="auto" w:fill="auto"/>
            <w:vAlign w:val="bottom"/>
            <w:hideMark/>
          </w:tcPr>
          <w:p w14:paraId="05E1871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"http://archwaylincoln.greatheartsacademies.org/"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http://archwaylincoln.greatheartsacademies.org/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8095F3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2CA6897"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65893D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 xml:space="preserve">Archway Classical Academy North Phoenix </w:t>
            </w:r>
          </w:p>
        </w:tc>
        <w:tc>
          <w:tcPr>
            <w:tcW w:w="6090" w:type="dxa"/>
            <w:tcBorders>
              <w:top w:val="nil"/>
              <w:left w:val="nil"/>
              <w:bottom w:val="single" w:sz="4" w:space="0" w:color="auto"/>
              <w:right w:val="single" w:sz="4" w:space="0" w:color="auto"/>
            </w:tcBorders>
            <w:shd w:val="clear" w:color="auto" w:fill="auto"/>
            <w:vAlign w:val="bottom"/>
            <w:hideMark/>
          </w:tcPr>
          <w:p w14:paraId="0F2C0A2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"http://archwaynorthphoenix.greatheartsacademies.org/"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http://archwaynorthphoenix.greatheartsacademies.org/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78D4CD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08DBD5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A1B4C6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Scottsdale</w:t>
            </w:r>
          </w:p>
        </w:tc>
        <w:tc>
          <w:tcPr>
            <w:tcW w:w="6090" w:type="dxa"/>
            <w:tcBorders>
              <w:top w:val="nil"/>
              <w:left w:val="nil"/>
              <w:bottom w:val="single" w:sz="4" w:space="0" w:color="auto"/>
              <w:right w:val="single" w:sz="4" w:space="0" w:color="auto"/>
            </w:tcBorders>
            <w:shd w:val="clear" w:color="auto" w:fill="auto"/>
            <w:vAlign w:val="bottom"/>
            <w:hideMark/>
          </w:tcPr>
          <w:p w14:paraId="6450279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"http://archwayscottsdale.greatheartsacademies.org/"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http://archwayscottsdale.greatheartsacademies.org/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20BFA4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F18745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A50E4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Trivium East</w:t>
            </w:r>
          </w:p>
        </w:tc>
        <w:tc>
          <w:tcPr>
            <w:tcW w:w="6090" w:type="dxa"/>
            <w:tcBorders>
              <w:top w:val="nil"/>
              <w:left w:val="nil"/>
              <w:bottom w:val="single" w:sz="4" w:space="0" w:color="auto"/>
              <w:right w:val="single" w:sz="4" w:space="0" w:color="auto"/>
            </w:tcBorders>
            <w:shd w:val="clear" w:color="auto" w:fill="auto"/>
            <w:vAlign w:val="bottom"/>
            <w:hideMark/>
          </w:tcPr>
          <w:p w14:paraId="1F211CD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"http://archwaytriviumeast.greatheartsacademies.org/"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http://archwaytriviumeast.greatheartsacademies.org/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5D6C8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BE5E5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8351C6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Trivium West</w:t>
            </w:r>
          </w:p>
        </w:tc>
        <w:tc>
          <w:tcPr>
            <w:tcW w:w="6090" w:type="dxa"/>
            <w:tcBorders>
              <w:top w:val="nil"/>
              <w:left w:val="nil"/>
              <w:bottom w:val="single" w:sz="4" w:space="0" w:color="auto"/>
              <w:right w:val="single" w:sz="4" w:space="0" w:color="auto"/>
            </w:tcBorders>
            <w:shd w:val="clear" w:color="auto" w:fill="auto"/>
            <w:vAlign w:val="bottom"/>
            <w:hideMark/>
          </w:tcPr>
          <w:p w14:paraId="788E941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"http://archwaytrivium.greatheartsacademies.org/"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http://archwaytrivium.greatheartsacademies.org/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0D45B4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87262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B35847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Veritas</w:t>
            </w:r>
          </w:p>
        </w:tc>
        <w:tc>
          <w:tcPr>
            <w:tcW w:w="6090" w:type="dxa"/>
            <w:tcBorders>
              <w:top w:val="nil"/>
              <w:left w:val="nil"/>
              <w:bottom w:val="single" w:sz="4" w:space="0" w:color="auto"/>
              <w:right w:val="single" w:sz="4" w:space="0" w:color="auto"/>
            </w:tcBorders>
            <w:shd w:val="clear" w:color="auto" w:fill="auto"/>
            <w:vAlign w:val="bottom"/>
            <w:hideMark/>
          </w:tcPr>
          <w:p w14:paraId="5F26F1A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"http://archwayveritas.greatheartsacademies.org/"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http://archwayveritas.greatheartsacademies.org/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10ED7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E5777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7499AE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Arete Preparatory Academy</w:t>
            </w:r>
          </w:p>
        </w:tc>
        <w:tc>
          <w:tcPr>
            <w:tcW w:w="6090" w:type="dxa"/>
            <w:tcBorders>
              <w:top w:val="nil"/>
              <w:left w:val="nil"/>
              <w:bottom w:val="single" w:sz="4" w:space="0" w:color="auto"/>
              <w:right w:val="single" w:sz="4" w:space="0" w:color="auto"/>
            </w:tcBorders>
            <w:shd w:val="clear" w:color="auto" w:fill="auto"/>
            <w:vAlign w:val="bottom"/>
            <w:hideMark/>
          </w:tcPr>
          <w:p w14:paraId="0DC764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"http://areteprepacademy.greatheartsacademies.org/"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http://areteprepacademy.greatheartsacademies.org/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566AC1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77A19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42469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Az-Tec High School</w:t>
            </w:r>
          </w:p>
        </w:tc>
        <w:tc>
          <w:tcPr>
            <w:tcW w:w="6090" w:type="dxa"/>
            <w:tcBorders>
              <w:top w:val="nil"/>
              <w:left w:val="nil"/>
              <w:bottom w:val="single" w:sz="4" w:space="0" w:color="auto"/>
              <w:right w:val="single" w:sz="4" w:space="0" w:color="auto"/>
            </w:tcBorders>
            <w:shd w:val="clear" w:color="auto" w:fill="auto"/>
            <w:vAlign w:val="bottom"/>
            <w:hideMark/>
          </w:tcPr>
          <w:p w14:paraId="03EA246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"https://ahs-amsd-nm.schoolloop.com/"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https://ahs-amsd-nm.schoolloop.com/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882FE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50074F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C7F517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Blue Adobe Project</w:t>
            </w:r>
          </w:p>
        </w:tc>
        <w:tc>
          <w:tcPr>
            <w:tcW w:w="6090" w:type="dxa"/>
            <w:tcBorders>
              <w:top w:val="nil"/>
              <w:left w:val="nil"/>
              <w:bottom w:val="single" w:sz="4" w:space="0" w:color="auto"/>
              <w:right w:val="single" w:sz="4" w:space="0" w:color="auto"/>
            </w:tcBorders>
            <w:shd w:val="clear" w:color="auto" w:fill="auto"/>
            <w:vAlign w:val="bottom"/>
            <w:hideMark/>
          </w:tcPr>
          <w:p w14:paraId="1B64DE6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"http://blueadobe.org/"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http://blueadobe.org/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B4FAA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25A6E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D95011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Bradley Academy of Excellence, Inc</w:t>
            </w:r>
          </w:p>
        </w:tc>
        <w:tc>
          <w:tcPr>
            <w:tcW w:w="6090" w:type="dxa"/>
            <w:tcBorders>
              <w:top w:val="nil"/>
              <w:left w:val="nil"/>
              <w:bottom w:val="single" w:sz="4" w:space="0" w:color="auto"/>
              <w:right w:val="single" w:sz="4" w:space="0" w:color="auto"/>
            </w:tcBorders>
            <w:shd w:val="clear" w:color="auto" w:fill="auto"/>
            <w:vAlign w:val="bottom"/>
            <w:hideMark/>
          </w:tcPr>
          <w:p w14:paraId="185716B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"http://bradleycreemos.org/"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http://bradleycreemos.org/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00F11A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5DC02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801D2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Crown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15EBD8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"http://www.crowncharter.com/index.html"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http://www.crowncharter.com/index.html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CF5E3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C16F56"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8A1EBD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East Valley Academy</w:t>
            </w:r>
          </w:p>
        </w:tc>
        <w:tc>
          <w:tcPr>
            <w:tcW w:w="6090" w:type="dxa"/>
            <w:tcBorders>
              <w:top w:val="nil"/>
              <w:left w:val="nil"/>
              <w:bottom w:val="single" w:sz="4" w:space="0" w:color="auto"/>
              <w:right w:val="single" w:sz="4" w:space="0" w:color="auto"/>
            </w:tcBorders>
            <w:shd w:val="clear" w:color="auto" w:fill="auto"/>
            <w:vAlign w:val="bottom"/>
            <w:hideMark/>
          </w:tcPr>
          <w:p w14:paraId="06E1761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"http://www.mpsaz.org/eva"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http://www.mpsaz.org/eva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7D1CA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5ED7A8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BD91E5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Edge School Inc</w:t>
            </w:r>
          </w:p>
        </w:tc>
        <w:tc>
          <w:tcPr>
            <w:tcW w:w="6090" w:type="dxa"/>
            <w:tcBorders>
              <w:top w:val="nil"/>
              <w:left w:val="nil"/>
              <w:bottom w:val="single" w:sz="4" w:space="0" w:color="auto"/>
              <w:right w:val="single" w:sz="4" w:space="0" w:color="auto"/>
            </w:tcBorders>
            <w:shd w:val="clear" w:color="auto" w:fill="auto"/>
            <w:vAlign w:val="bottom"/>
            <w:hideMark/>
          </w:tcPr>
          <w:p w14:paraId="036CEEB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"http://www.edline.net/pages/EdgeHighSchool"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http://www.edline.net/pages/EdgeHighSchool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50F459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BD7518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282BA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 Arizona Conservatory for Arts &amp; Academics</w:t>
            </w:r>
          </w:p>
        </w:tc>
        <w:tc>
          <w:tcPr>
            <w:tcW w:w="6090" w:type="dxa"/>
            <w:tcBorders>
              <w:top w:val="nil"/>
              <w:left w:val="nil"/>
              <w:bottom w:val="single" w:sz="4" w:space="0" w:color="auto"/>
              <w:right w:val="single" w:sz="4" w:space="0" w:color="auto"/>
            </w:tcBorders>
            <w:shd w:val="clear" w:color="auto" w:fill="auto"/>
            <w:vAlign w:val="bottom"/>
            <w:hideMark/>
          </w:tcPr>
          <w:p w14:paraId="1C4AEC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"www.azconservatory.org"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www.azconservatory.org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16647A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22B88F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E5F273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Inc.(Redwood)(AZ Conservatory Arts)</w:t>
            </w:r>
          </w:p>
        </w:tc>
        <w:tc>
          <w:tcPr>
            <w:tcW w:w="6090" w:type="dxa"/>
            <w:tcBorders>
              <w:top w:val="nil"/>
              <w:left w:val="nil"/>
              <w:bottom w:val="single" w:sz="4" w:space="0" w:color="auto"/>
              <w:right w:val="single" w:sz="4" w:space="0" w:color="auto"/>
            </w:tcBorders>
            <w:shd w:val="clear" w:color="auto" w:fill="auto"/>
            <w:vAlign w:val="bottom"/>
            <w:hideMark/>
          </w:tcPr>
          <w:p w14:paraId="437074B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"www.azconservatory.org"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www.azconservatory.org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C3AADD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9C8D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B3140B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Charter)</w:t>
            </w:r>
          </w:p>
        </w:tc>
        <w:tc>
          <w:tcPr>
            <w:tcW w:w="6090" w:type="dxa"/>
            <w:tcBorders>
              <w:top w:val="nil"/>
              <w:left w:val="nil"/>
              <w:bottom w:val="single" w:sz="4" w:space="0" w:color="auto"/>
              <w:right w:val="single" w:sz="4" w:space="0" w:color="auto"/>
            </w:tcBorders>
            <w:shd w:val="clear" w:color="auto" w:fill="auto"/>
            <w:vAlign w:val="bottom"/>
            <w:hideMark/>
          </w:tcPr>
          <w:p w14:paraId="0B8DA5E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"http://www.sequoiaelementary.org/"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http://www.sequoiaelementary.org/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22301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E03D35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6FD51D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Choice Schools</w:t>
            </w:r>
          </w:p>
        </w:tc>
        <w:tc>
          <w:tcPr>
            <w:tcW w:w="6090" w:type="dxa"/>
            <w:tcBorders>
              <w:top w:val="nil"/>
              <w:left w:val="nil"/>
              <w:bottom w:val="single" w:sz="4" w:space="0" w:color="auto"/>
              <w:right w:val="single" w:sz="4" w:space="0" w:color="auto"/>
            </w:tcBorders>
            <w:shd w:val="clear" w:color="auto" w:fill="auto"/>
            <w:vAlign w:val="bottom"/>
            <w:hideMark/>
          </w:tcPr>
          <w:p w14:paraId="0F39FE1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"http://sequoiaprecision.org/"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http://sequoiaprecision.org/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ED5E01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FDCD3F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CF6E6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Inc.Deaf</w:t>
            </w:r>
          </w:p>
        </w:tc>
        <w:tc>
          <w:tcPr>
            <w:tcW w:w="6090" w:type="dxa"/>
            <w:tcBorders>
              <w:top w:val="nil"/>
              <w:left w:val="nil"/>
              <w:bottom w:val="single" w:sz="4" w:space="0" w:color="auto"/>
              <w:right w:val="single" w:sz="4" w:space="0" w:color="auto"/>
            </w:tcBorders>
            <w:shd w:val="clear" w:color="auto" w:fill="auto"/>
            <w:vAlign w:val="bottom"/>
            <w:hideMark/>
          </w:tcPr>
          <w:p w14:paraId="27CBF97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"http://www.sequoiadeafschool.org/"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http://www.sequoiadeafschool.org/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2DB74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7C9159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5BD8FC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Excalibur Charter School, Inc.(Avalon)</w:t>
            </w:r>
          </w:p>
        </w:tc>
        <w:tc>
          <w:tcPr>
            <w:tcW w:w="6090" w:type="dxa"/>
            <w:tcBorders>
              <w:top w:val="nil"/>
              <w:left w:val="nil"/>
              <w:bottom w:val="single" w:sz="4" w:space="0" w:color="auto"/>
              <w:right w:val="single" w:sz="4" w:space="0" w:color="auto"/>
            </w:tcBorders>
            <w:shd w:val="clear" w:color="auto" w:fill="auto"/>
            <w:vAlign w:val="bottom"/>
            <w:hideMark/>
          </w:tcPr>
          <w:p w14:paraId="7441198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"http://avaloncharterschool.com/"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http://avaloncharterschool.com/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07D739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D60FFC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84E2D9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Graysmark Schools Corporation</w:t>
            </w:r>
          </w:p>
        </w:tc>
        <w:tc>
          <w:tcPr>
            <w:tcW w:w="6090" w:type="dxa"/>
            <w:tcBorders>
              <w:top w:val="nil"/>
              <w:left w:val="nil"/>
              <w:bottom w:val="single" w:sz="4" w:space="0" w:color="auto"/>
              <w:right w:val="single" w:sz="4" w:space="0" w:color="auto"/>
            </w:tcBorders>
            <w:shd w:val="clear" w:color="auto" w:fill="auto"/>
            <w:vAlign w:val="bottom"/>
            <w:hideMark/>
          </w:tcPr>
          <w:p w14:paraId="5A3859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"http://www.graysmarkacademy.com/"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http://www.graysmarkacademy.com/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EDD5DB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EDA94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D42893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Happy Valley East</w:t>
            </w:r>
          </w:p>
        </w:tc>
        <w:tc>
          <w:tcPr>
            <w:tcW w:w="6090" w:type="dxa"/>
            <w:tcBorders>
              <w:top w:val="nil"/>
              <w:left w:val="nil"/>
              <w:bottom w:val="single" w:sz="4" w:space="0" w:color="auto"/>
              <w:right w:val="single" w:sz="4" w:space="0" w:color="auto"/>
            </w:tcBorders>
            <w:shd w:val="clear" w:color="auto" w:fill="auto"/>
            <w:vAlign w:val="bottom"/>
            <w:hideMark/>
          </w:tcPr>
          <w:p w14:paraId="1C977E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"http://hvseast.com/"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http://hvseast.com/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AEBBE3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B6C869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8342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Happy Valley School, Inc</w:t>
            </w:r>
          </w:p>
        </w:tc>
        <w:tc>
          <w:tcPr>
            <w:tcW w:w="6090" w:type="dxa"/>
            <w:tcBorders>
              <w:top w:val="nil"/>
              <w:left w:val="nil"/>
              <w:bottom w:val="single" w:sz="4" w:space="0" w:color="auto"/>
              <w:right w:val="single" w:sz="4" w:space="0" w:color="auto"/>
            </w:tcBorders>
            <w:shd w:val="clear" w:color="auto" w:fill="auto"/>
            <w:vAlign w:val="bottom"/>
            <w:hideMark/>
          </w:tcPr>
          <w:p w14:paraId="5E92C74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"http://happyvalleyschool.org/"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http://happyvalleyschool.org/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FF3EA3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C74C11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73FD1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Khalsa Montessori Elementary Schools</w:t>
            </w:r>
          </w:p>
        </w:tc>
        <w:tc>
          <w:tcPr>
            <w:tcW w:w="6090" w:type="dxa"/>
            <w:tcBorders>
              <w:top w:val="nil"/>
              <w:left w:val="nil"/>
              <w:bottom w:val="single" w:sz="4" w:space="0" w:color="auto"/>
              <w:right w:val="single" w:sz="4" w:space="0" w:color="auto"/>
            </w:tcBorders>
            <w:shd w:val="clear" w:color="auto" w:fill="auto"/>
            <w:vAlign w:val="bottom"/>
            <w:hideMark/>
          </w:tcPr>
          <w:p w14:paraId="45C1119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"http://www.khalsamontessorischool.com/"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http://www.khalsamontessorischool.com/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ACD2E4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26350D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61F854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Lifelong Learning Research Institute, Inc.(Air And Space Academy)</w:t>
            </w:r>
          </w:p>
        </w:tc>
        <w:tc>
          <w:tcPr>
            <w:tcW w:w="6090" w:type="dxa"/>
            <w:tcBorders>
              <w:top w:val="nil"/>
              <w:left w:val="nil"/>
              <w:bottom w:val="single" w:sz="4" w:space="0" w:color="auto"/>
              <w:right w:val="single" w:sz="4" w:space="0" w:color="auto"/>
            </w:tcBorders>
            <w:shd w:val="clear" w:color="auto" w:fill="auto"/>
            <w:vAlign w:val="bottom"/>
            <w:hideMark/>
          </w:tcPr>
          <w:p w14:paraId="72483E3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"http://www.airandspaceacademy.com/"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http://www.airandspaceacademy.com/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88C7B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C6B43C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20FDE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Lifelong Learning Research Institute Inc.(Air And Space Academy)</w:t>
            </w:r>
          </w:p>
        </w:tc>
        <w:tc>
          <w:tcPr>
            <w:tcW w:w="6090" w:type="dxa"/>
            <w:tcBorders>
              <w:top w:val="nil"/>
              <w:left w:val="nil"/>
              <w:bottom w:val="single" w:sz="4" w:space="0" w:color="auto"/>
              <w:right w:val="single" w:sz="4" w:space="0" w:color="auto"/>
            </w:tcBorders>
            <w:shd w:val="clear" w:color="auto" w:fill="auto"/>
            <w:vAlign w:val="bottom"/>
            <w:hideMark/>
          </w:tcPr>
          <w:p w14:paraId="17B970C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"http://www.airandspaceacademy.com/"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http://www.airandspaceacademy.com/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028E87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83A900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14BAC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Little Lamb Community School(Mission Montessori)</w:t>
            </w:r>
          </w:p>
        </w:tc>
        <w:tc>
          <w:tcPr>
            <w:tcW w:w="6090" w:type="dxa"/>
            <w:tcBorders>
              <w:top w:val="nil"/>
              <w:left w:val="nil"/>
              <w:bottom w:val="single" w:sz="4" w:space="0" w:color="auto"/>
              <w:right w:val="single" w:sz="4" w:space="0" w:color="auto"/>
            </w:tcBorders>
            <w:shd w:val="clear" w:color="auto" w:fill="auto"/>
            <w:vAlign w:val="bottom"/>
            <w:hideMark/>
          </w:tcPr>
          <w:p w14:paraId="484E64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"http://www.missionmontessori.com/"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http://www.missionmontessori.com/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66AE5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93B047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9B4294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House</w:t>
            </w:r>
          </w:p>
        </w:tc>
        <w:tc>
          <w:tcPr>
            <w:tcW w:w="6090" w:type="dxa"/>
            <w:tcBorders>
              <w:top w:val="nil"/>
              <w:left w:val="nil"/>
              <w:bottom w:val="single" w:sz="4" w:space="0" w:color="auto"/>
              <w:right w:val="single" w:sz="4" w:space="0" w:color="auto"/>
            </w:tcBorders>
            <w:shd w:val="clear" w:color="auto" w:fill="auto"/>
            <w:vAlign w:val="bottom"/>
            <w:hideMark/>
          </w:tcPr>
          <w:p w14:paraId="4FA02CE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"http://montessori-house.com/"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http://montessori-house.com/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E7AF4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FAC1B6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27176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Tucson Collegiate Prep., Inc.(Paragon Prep)</w:t>
            </w:r>
          </w:p>
        </w:tc>
        <w:tc>
          <w:tcPr>
            <w:tcW w:w="6090" w:type="dxa"/>
            <w:tcBorders>
              <w:top w:val="nil"/>
              <w:left w:val="nil"/>
              <w:bottom w:val="single" w:sz="4" w:space="0" w:color="auto"/>
              <w:right w:val="single" w:sz="4" w:space="0" w:color="auto"/>
            </w:tcBorders>
            <w:shd w:val="clear" w:color="auto" w:fill="auto"/>
            <w:vAlign w:val="bottom"/>
            <w:hideMark/>
          </w:tcPr>
          <w:p w14:paraId="6EB8CF6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"http://paragonprep.education/home"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http://paragonprep.education/home</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F8D91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D0C136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A3D0B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Presidio School</w:t>
            </w:r>
          </w:p>
        </w:tc>
        <w:tc>
          <w:tcPr>
            <w:tcW w:w="6090" w:type="dxa"/>
            <w:tcBorders>
              <w:top w:val="nil"/>
              <w:left w:val="nil"/>
              <w:bottom w:val="single" w:sz="4" w:space="0" w:color="auto"/>
              <w:right w:val="single" w:sz="4" w:space="0" w:color="auto"/>
            </w:tcBorders>
            <w:shd w:val="clear" w:color="auto" w:fill="auto"/>
            <w:vAlign w:val="bottom"/>
            <w:hideMark/>
          </w:tcPr>
          <w:p w14:paraId="6F8A492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"https://www.presidioschool.com/"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https://www.presidioschool.com/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7254D1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FAA21F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350FCE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PS Charter Schools(Pieceful Solutions) Autistic</w:t>
            </w:r>
          </w:p>
        </w:tc>
        <w:tc>
          <w:tcPr>
            <w:tcW w:w="6090" w:type="dxa"/>
            <w:tcBorders>
              <w:top w:val="nil"/>
              <w:left w:val="nil"/>
              <w:bottom w:val="single" w:sz="4" w:space="0" w:color="auto"/>
              <w:right w:val="single" w:sz="4" w:space="0" w:color="auto"/>
            </w:tcBorders>
            <w:shd w:val="clear" w:color="auto" w:fill="auto"/>
            <w:vAlign w:val="bottom"/>
            <w:hideMark/>
          </w:tcPr>
          <w:p w14:paraId="45041E3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"https://www.piecefulsolutions.com/"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https://www.piecefulsolutions.com/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A08D39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78BCC7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CE6FAD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Rising School</w:t>
            </w:r>
          </w:p>
        </w:tc>
        <w:tc>
          <w:tcPr>
            <w:tcW w:w="6090" w:type="dxa"/>
            <w:tcBorders>
              <w:top w:val="nil"/>
              <w:left w:val="nil"/>
              <w:bottom w:val="single" w:sz="4" w:space="0" w:color="auto"/>
              <w:right w:val="single" w:sz="4" w:space="0" w:color="auto"/>
            </w:tcBorders>
            <w:shd w:val="clear" w:color="auto" w:fill="auto"/>
            <w:vAlign w:val="bottom"/>
            <w:hideMark/>
          </w:tcPr>
          <w:p w14:paraId="543113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"http://www.risingschool.org/"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http://www.risingschool.org/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9BA34E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C6076C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930EA7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Southern Arizona Community Academy, Inc.</w:t>
            </w:r>
          </w:p>
        </w:tc>
        <w:tc>
          <w:tcPr>
            <w:tcW w:w="6090" w:type="dxa"/>
            <w:tcBorders>
              <w:top w:val="nil"/>
              <w:left w:val="nil"/>
              <w:bottom w:val="single" w:sz="4" w:space="0" w:color="auto"/>
              <w:right w:val="single" w:sz="4" w:space="0" w:color="auto"/>
            </w:tcBorders>
            <w:shd w:val="clear" w:color="auto" w:fill="auto"/>
            <w:vAlign w:val="bottom"/>
            <w:hideMark/>
          </w:tcPr>
          <w:p w14:paraId="74A0D33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"http://www.sacaeagles.com/"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http://www.sacaeagles.com/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D2DC7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CBFF7C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BBA91C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Southgate Academy, Inc</w:t>
            </w:r>
          </w:p>
        </w:tc>
        <w:tc>
          <w:tcPr>
            <w:tcW w:w="6090" w:type="dxa"/>
            <w:tcBorders>
              <w:top w:val="nil"/>
              <w:left w:val="nil"/>
              <w:bottom w:val="single" w:sz="4" w:space="0" w:color="auto"/>
              <w:right w:val="single" w:sz="4" w:space="0" w:color="auto"/>
            </w:tcBorders>
            <w:shd w:val="clear" w:color="auto" w:fill="auto"/>
            <w:vAlign w:val="bottom"/>
            <w:hideMark/>
          </w:tcPr>
          <w:p w14:paraId="0F7864E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"http://www.southgateaz.org/"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http://www.southgateaz.org/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8C4B0D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145E47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B923D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FARM at Mission Montessori</w:t>
            </w:r>
          </w:p>
        </w:tc>
        <w:tc>
          <w:tcPr>
            <w:tcW w:w="6090" w:type="dxa"/>
            <w:tcBorders>
              <w:top w:val="nil"/>
              <w:left w:val="nil"/>
              <w:bottom w:val="single" w:sz="4" w:space="0" w:color="auto"/>
              <w:right w:val="single" w:sz="4" w:space="0" w:color="auto"/>
            </w:tcBorders>
            <w:shd w:val="clear" w:color="auto" w:fill="auto"/>
            <w:vAlign w:val="bottom"/>
            <w:hideMark/>
          </w:tcPr>
          <w:p w14:paraId="345F823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"http://www.missionmontessori.com/"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http://www.missionmontessori.com/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14852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7A4FEA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15A904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Yuma Private Industry Council dba Ed Opportunity Center</w:t>
            </w:r>
          </w:p>
        </w:tc>
        <w:tc>
          <w:tcPr>
            <w:tcW w:w="6090" w:type="dxa"/>
            <w:tcBorders>
              <w:top w:val="nil"/>
              <w:left w:val="nil"/>
              <w:bottom w:val="single" w:sz="4" w:space="0" w:color="auto"/>
              <w:right w:val="single" w:sz="4" w:space="0" w:color="auto"/>
            </w:tcBorders>
            <w:shd w:val="clear" w:color="auto" w:fill="auto"/>
            <w:vAlign w:val="bottom"/>
            <w:hideMark/>
          </w:tcPr>
          <w:p w14:paraId="1A5D047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"http://ypic.com/CHS/Charter_high.html"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http://ypic.com/CHS/Charter_high.html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D808CC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A965E5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FC99F5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Ranch)(Children's First Leadership)</w:t>
            </w:r>
          </w:p>
        </w:tc>
        <w:tc>
          <w:tcPr>
            <w:tcW w:w="6090" w:type="dxa"/>
            <w:tcBorders>
              <w:top w:val="nil"/>
              <w:left w:val="nil"/>
              <w:bottom w:val="single" w:sz="4" w:space="0" w:color="auto"/>
              <w:right w:val="single" w:sz="4" w:space="0" w:color="auto"/>
            </w:tcBorders>
            <w:shd w:val="clear" w:color="auto" w:fill="auto"/>
            <w:vAlign w:val="bottom"/>
            <w:hideMark/>
          </w:tcPr>
          <w:p w14:paraId="14F2843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"cfaphoenix.org"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cfaphoenix.org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C6903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63A2C8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5AE5F2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Academy of Science &amp; Technology, Inc</w:t>
            </w:r>
          </w:p>
        </w:tc>
        <w:tc>
          <w:tcPr>
            <w:tcW w:w="6090" w:type="dxa"/>
            <w:tcBorders>
              <w:top w:val="nil"/>
              <w:left w:val="nil"/>
              <w:bottom w:val="single" w:sz="4" w:space="0" w:color="auto"/>
              <w:right w:val="single" w:sz="4" w:space="0" w:color="auto"/>
            </w:tcBorders>
            <w:shd w:val="clear" w:color="auto" w:fill="auto"/>
            <w:vAlign w:val="bottom"/>
            <w:hideMark/>
          </w:tcPr>
          <w:p w14:paraId="3D85983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"http://www.arizonaacademyofscience.org/"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http://www.arizonaacademyofscience.org/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92D343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bl>
    <w:p w14:paraId="64241E6B" w14:textId="77777777" w:rsidR="008C4E80" w:rsidRDefault="008C4E80"/>
    <w:sectPr w:rsidR="008C4E80" w:rsidSect="00EE256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CDEC" w14:textId="77777777" w:rsidR="00AE2432" w:rsidRDefault="00AE2432" w:rsidP="00300230">
      <w:r>
        <w:separator/>
      </w:r>
    </w:p>
  </w:endnote>
  <w:endnote w:type="continuationSeparator" w:id="0">
    <w:p w14:paraId="2CE85BAA" w14:textId="77777777" w:rsidR="00AE2432" w:rsidRDefault="00AE2432" w:rsidP="0030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altName w:val="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éÙøÁUÈ">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EF97" w14:textId="77777777" w:rsidR="00AE2432" w:rsidRDefault="00AE2432" w:rsidP="0012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F0710" w14:textId="77777777" w:rsidR="00AE2432" w:rsidRDefault="00AE2432" w:rsidP="000333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1CD3" w14:textId="77777777" w:rsidR="00AE2432" w:rsidRDefault="00AE2432" w:rsidP="0012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ED7">
      <w:rPr>
        <w:rStyle w:val="PageNumber"/>
        <w:noProof/>
      </w:rPr>
      <w:t>1</w:t>
    </w:r>
    <w:r>
      <w:rPr>
        <w:rStyle w:val="PageNumber"/>
      </w:rPr>
      <w:fldChar w:fldCharType="end"/>
    </w:r>
  </w:p>
  <w:p w14:paraId="6D21E117" w14:textId="77777777" w:rsidR="00AE2432" w:rsidRDefault="00AE2432" w:rsidP="000333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AB5C4" w14:textId="77777777" w:rsidR="00AE2432" w:rsidRDefault="00AE2432" w:rsidP="00300230">
      <w:r>
        <w:separator/>
      </w:r>
    </w:p>
  </w:footnote>
  <w:footnote w:type="continuationSeparator" w:id="0">
    <w:p w14:paraId="2BB07EBD" w14:textId="77777777" w:rsidR="00AE2432" w:rsidRDefault="00AE2432" w:rsidP="00300230">
      <w:r>
        <w:continuationSeparator/>
      </w:r>
    </w:p>
  </w:footnote>
  <w:footnote w:id="1">
    <w:p w14:paraId="77FF62A7" w14:textId="77777777" w:rsidR="00AE2432" w:rsidRDefault="00AE2432" w:rsidP="00092DA2">
      <w:pPr>
        <w:pStyle w:val="FootnoteText"/>
      </w:pPr>
      <w:r>
        <w:rPr>
          <w:rStyle w:val="FootnoteReference"/>
        </w:rPr>
        <w:footnoteRef/>
      </w:r>
      <w:r>
        <w:t xml:space="preserve"> “Legal Compliance Questionnaire” at: </w:t>
      </w:r>
      <w:r w:rsidRPr="00F52A32">
        <w:t>https://asbcs.az.gov/school-resources/additional-resources/annual-audits</w:t>
      </w:r>
    </w:p>
  </w:footnote>
  <w:footnote w:id="2">
    <w:p w14:paraId="519BDE1D" w14:textId="7C9862AF" w:rsidR="00AE2432" w:rsidRDefault="00AE2432" w:rsidP="00235A97">
      <w:r>
        <w:rPr>
          <w:rStyle w:val="FootnoteReference"/>
        </w:rPr>
        <w:footnoteRef/>
      </w:r>
      <w:r>
        <w:t xml:space="preserve"> </w:t>
      </w:r>
      <w:hyperlink r:id="rId1" w:history="1">
        <w:r w:rsidRPr="003201F7">
          <w:rPr>
            <w:rStyle w:val="Hyperlink"/>
          </w:rPr>
          <w:t>https://www.washingtonpost.com/local/education/what-makes-a-public-school-public-washington-state-court-finds-charter-schools-unconstitutional/2015/09/08/706975c8-5632-11e5-8bb1-b488d231bba2_story.html?utm_term=.91a6d41adb87</w:t>
        </w:r>
      </w:hyperlink>
    </w:p>
  </w:footnote>
  <w:footnote w:id="3">
    <w:p w14:paraId="4C40B578" w14:textId="77777777" w:rsidR="00FA1ED7" w:rsidRDefault="00FA1ED7" w:rsidP="00FA1ED7">
      <w:pPr>
        <w:pStyle w:val="FootnoteText"/>
      </w:pPr>
      <w:r>
        <w:rPr>
          <w:rStyle w:val="FootnoteReference"/>
        </w:rPr>
        <w:footnoteRef/>
      </w:r>
      <w:r>
        <w:t xml:space="preserve"> A.R.S. 15-183.E.8</w:t>
      </w:r>
    </w:p>
  </w:footnote>
  <w:footnote w:id="4">
    <w:p w14:paraId="51386C1D" w14:textId="77777777" w:rsidR="00AE2432" w:rsidRDefault="00AE2432" w:rsidP="00235A97">
      <w:r>
        <w:rPr>
          <w:rStyle w:val="FootnoteReference"/>
        </w:rPr>
        <w:footnoteRef/>
      </w:r>
      <w:r>
        <w:t xml:space="preserve"> </w:t>
      </w:r>
      <w:hyperlink r:id="rId2" w:history="1">
        <w:r w:rsidRPr="003201F7">
          <w:rPr>
            <w:rStyle w:val="Hyperlink"/>
          </w:rPr>
          <w:t>http://www.basisschools.org/pdf/bsi-agenda-20170419.pdf</w:t>
        </w:r>
      </w:hyperlink>
    </w:p>
    <w:p w14:paraId="0BFCBD26" w14:textId="32081772" w:rsidR="00AE2432" w:rsidRDefault="00AE2432">
      <w:pPr>
        <w:pStyle w:val="FootnoteText"/>
      </w:pPr>
    </w:p>
  </w:footnote>
  <w:footnote w:id="5">
    <w:p w14:paraId="2BB433A9" w14:textId="5E7D41EE" w:rsidR="00AE2432" w:rsidRDefault="00AE2432">
      <w:pPr>
        <w:pStyle w:val="FootnoteText"/>
      </w:pPr>
      <w:r>
        <w:rPr>
          <w:rStyle w:val="FootnoteReference"/>
        </w:rPr>
        <w:footnoteRef/>
      </w:r>
      <w:r>
        <w:t xml:space="preserve"> </w:t>
      </w:r>
      <w:r w:rsidRPr="00235A97">
        <w:t>https://www.azag.gov/sites/default/files/sites/all/docs/agency-handbook/ch07.pdf</w:t>
      </w:r>
    </w:p>
  </w:footnote>
  <w:footnote w:id="6">
    <w:p w14:paraId="47418290" w14:textId="3B7A6017" w:rsidR="00FA1ED7" w:rsidRDefault="00FA1ED7">
      <w:pPr>
        <w:pStyle w:val="FootnoteText"/>
      </w:pPr>
      <w:r>
        <w:rPr>
          <w:rStyle w:val="FootnoteReference"/>
        </w:rPr>
        <w:footnoteRef/>
      </w:r>
      <w:r>
        <w:t xml:space="preserve"> </w:t>
      </w:r>
      <w:hyperlink r:id="rId3" w:history="1">
        <w:r w:rsidRPr="004F218E">
          <w:rPr>
            <w:rStyle w:val="Hyperlink"/>
          </w:rPr>
          <w:t>https://www.azag.gov/sites/default/files/sites/all/docs/Opinions/2000/I00-009.pdf</w:t>
        </w:r>
      </w:hyperlink>
    </w:p>
    <w:p w14:paraId="4E109C7F" w14:textId="77777777" w:rsidR="00FA1ED7" w:rsidRDefault="00FA1ED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11"/>
    <w:rsid w:val="000015BE"/>
    <w:rsid w:val="000333B5"/>
    <w:rsid w:val="00092DA2"/>
    <w:rsid w:val="000E1006"/>
    <w:rsid w:val="00122310"/>
    <w:rsid w:val="00127F9A"/>
    <w:rsid w:val="00133386"/>
    <w:rsid w:val="001514EF"/>
    <w:rsid w:val="00152332"/>
    <w:rsid w:val="00166247"/>
    <w:rsid w:val="001D1787"/>
    <w:rsid w:val="00235A97"/>
    <w:rsid w:val="00245279"/>
    <w:rsid w:val="00284170"/>
    <w:rsid w:val="00300230"/>
    <w:rsid w:val="00337BD8"/>
    <w:rsid w:val="00356151"/>
    <w:rsid w:val="003F6CDA"/>
    <w:rsid w:val="004531E9"/>
    <w:rsid w:val="004D28A2"/>
    <w:rsid w:val="00710657"/>
    <w:rsid w:val="008C4E80"/>
    <w:rsid w:val="00964D33"/>
    <w:rsid w:val="009A0A14"/>
    <w:rsid w:val="00AB3D71"/>
    <w:rsid w:val="00AE2432"/>
    <w:rsid w:val="00B95C26"/>
    <w:rsid w:val="00C3214B"/>
    <w:rsid w:val="00C4172C"/>
    <w:rsid w:val="00C866D8"/>
    <w:rsid w:val="00D010D8"/>
    <w:rsid w:val="00D34B9F"/>
    <w:rsid w:val="00D70182"/>
    <w:rsid w:val="00E07C87"/>
    <w:rsid w:val="00EE2565"/>
    <w:rsid w:val="00EE7211"/>
    <w:rsid w:val="00F52A32"/>
    <w:rsid w:val="00F9286D"/>
    <w:rsid w:val="00FA1ED7"/>
    <w:rsid w:val="00FB75F8"/>
    <w:rsid w:val="00FF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F9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11"/>
    <w:rPr>
      <w:color w:val="0000FF" w:themeColor="hyperlink"/>
      <w:u w:val="single"/>
    </w:rPr>
  </w:style>
  <w:style w:type="paragraph" w:customStyle="1" w:styleId="Default">
    <w:name w:val="Default"/>
    <w:rsid w:val="00AB3D71"/>
    <w:pPr>
      <w:widowControl w:val="0"/>
      <w:autoSpaceDE w:val="0"/>
      <w:autoSpaceDN w:val="0"/>
      <w:adjustRightInd w:val="0"/>
    </w:pPr>
    <w:rPr>
      <w:rFonts w:ascii="Century Gothic" w:hAnsi="Century Gothic" w:cs="Century Gothic"/>
      <w:color w:val="000000"/>
    </w:rPr>
  </w:style>
  <w:style w:type="paragraph" w:styleId="FootnoteText">
    <w:name w:val="footnote text"/>
    <w:basedOn w:val="Normal"/>
    <w:link w:val="FootnoteTextChar"/>
    <w:uiPriority w:val="99"/>
    <w:unhideWhenUsed/>
    <w:rsid w:val="00300230"/>
  </w:style>
  <w:style w:type="character" w:customStyle="1" w:styleId="FootnoteTextChar">
    <w:name w:val="Footnote Text Char"/>
    <w:basedOn w:val="DefaultParagraphFont"/>
    <w:link w:val="FootnoteText"/>
    <w:uiPriority w:val="99"/>
    <w:rsid w:val="00300230"/>
  </w:style>
  <w:style w:type="character" w:styleId="FootnoteReference">
    <w:name w:val="footnote reference"/>
    <w:basedOn w:val="DefaultParagraphFont"/>
    <w:uiPriority w:val="99"/>
    <w:unhideWhenUsed/>
    <w:rsid w:val="00300230"/>
    <w:rPr>
      <w:vertAlign w:val="superscript"/>
    </w:rPr>
  </w:style>
  <w:style w:type="paragraph" w:styleId="Footer">
    <w:name w:val="footer"/>
    <w:basedOn w:val="Normal"/>
    <w:link w:val="FooterChar"/>
    <w:uiPriority w:val="99"/>
    <w:unhideWhenUsed/>
    <w:rsid w:val="000333B5"/>
    <w:pPr>
      <w:tabs>
        <w:tab w:val="center" w:pos="4320"/>
        <w:tab w:val="right" w:pos="8640"/>
      </w:tabs>
    </w:pPr>
  </w:style>
  <w:style w:type="character" w:customStyle="1" w:styleId="FooterChar">
    <w:name w:val="Footer Char"/>
    <w:basedOn w:val="DefaultParagraphFont"/>
    <w:link w:val="Footer"/>
    <w:uiPriority w:val="99"/>
    <w:rsid w:val="000333B5"/>
  </w:style>
  <w:style w:type="character" w:styleId="PageNumber">
    <w:name w:val="page number"/>
    <w:basedOn w:val="DefaultParagraphFont"/>
    <w:uiPriority w:val="99"/>
    <w:semiHidden/>
    <w:unhideWhenUsed/>
    <w:rsid w:val="000333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11"/>
    <w:rPr>
      <w:color w:val="0000FF" w:themeColor="hyperlink"/>
      <w:u w:val="single"/>
    </w:rPr>
  </w:style>
  <w:style w:type="paragraph" w:customStyle="1" w:styleId="Default">
    <w:name w:val="Default"/>
    <w:rsid w:val="00AB3D71"/>
    <w:pPr>
      <w:widowControl w:val="0"/>
      <w:autoSpaceDE w:val="0"/>
      <w:autoSpaceDN w:val="0"/>
      <w:adjustRightInd w:val="0"/>
    </w:pPr>
    <w:rPr>
      <w:rFonts w:ascii="Century Gothic" w:hAnsi="Century Gothic" w:cs="Century Gothic"/>
      <w:color w:val="000000"/>
    </w:rPr>
  </w:style>
  <w:style w:type="paragraph" w:styleId="FootnoteText">
    <w:name w:val="footnote text"/>
    <w:basedOn w:val="Normal"/>
    <w:link w:val="FootnoteTextChar"/>
    <w:uiPriority w:val="99"/>
    <w:unhideWhenUsed/>
    <w:rsid w:val="00300230"/>
  </w:style>
  <w:style w:type="character" w:customStyle="1" w:styleId="FootnoteTextChar">
    <w:name w:val="Footnote Text Char"/>
    <w:basedOn w:val="DefaultParagraphFont"/>
    <w:link w:val="FootnoteText"/>
    <w:uiPriority w:val="99"/>
    <w:rsid w:val="00300230"/>
  </w:style>
  <w:style w:type="character" w:styleId="FootnoteReference">
    <w:name w:val="footnote reference"/>
    <w:basedOn w:val="DefaultParagraphFont"/>
    <w:uiPriority w:val="99"/>
    <w:unhideWhenUsed/>
    <w:rsid w:val="00300230"/>
    <w:rPr>
      <w:vertAlign w:val="superscript"/>
    </w:rPr>
  </w:style>
  <w:style w:type="paragraph" w:styleId="Footer">
    <w:name w:val="footer"/>
    <w:basedOn w:val="Normal"/>
    <w:link w:val="FooterChar"/>
    <w:uiPriority w:val="99"/>
    <w:unhideWhenUsed/>
    <w:rsid w:val="000333B5"/>
    <w:pPr>
      <w:tabs>
        <w:tab w:val="center" w:pos="4320"/>
        <w:tab w:val="right" w:pos="8640"/>
      </w:tabs>
    </w:pPr>
  </w:style>
  <w:style w:type="character" w:customStyle="1" w:styleId="FooterChar">
    <w:name w:val="Footer Char"/>
    <w:basedOn w:val="DefaultParagraphFont"/>
    <w:link w:val="Footer"/>
    <w:uiPriority w:val="99"/>
    <w:rsid w:val="000333B5"/>
  </w:style>
  <w:style w:type="character" w:styleId="PageNumber">
    <w:name w:val="page number"/>
    <w:basedOn w:val="DefaultParagraphFont"/>
    <w:uiPriority w:val="99"/>
    <w:semiHidden/>
    <w:unhideWhenUsed/>
    <w:rsid w:val="0003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029">
      <w:bodyDiv w:val="1"/>
      <w:marLeft w:val="0"/>
      <w:marRight w:val="0"/>
      <w:marTop w:val="0"/>
      <w:marBottom w:val="0"/>
      <w:divBdr>
        <w:top w:val="none" w:sz="0" w:space="0" w:color="auto"/>
        <w:left w:val="none" w:sz="0" w:space="0" w:color="auto"/>
        <w:bottom w:val="none" w:sz="0" w:space="0" w:color="auto"/>
        <w:right w:val="none" w:sz="0" w:space="0" w:color="auto"/>
      </w:divBdr>
    </w:div>
    <w:div w:id="151408985">
      <w:bodyDiv w:val="1"/>
      <w:marLeft w:val="0"/>
      <w:marRight w:val="0"/>
      <w:marTop w:val="0"/>
      <w:marBottom w:val="0"/>
      <w:divBdr>
        <w:top w:val="none" w:sz="0" w:space="0" w:color="auto"/>
        <w:left w:val="none" w:sz="0" w:space="0" w:color="auto"/>
        <w:bottom w:val="none" w:sz="0" w:space="0" w:color="auto"/>
        <w:right w:val="none" w:sz="0" w:space="0" w:color="auto"/>
      </w:divBdr>
    </w:div>
    <w:div w:id="168719526">
      <w:bodyDiv w:val="1"/>
      <w:marLeft w:val="0"/>
      <w:marRight w:val="0"/>
      <w:marTop w:val="0"/>
      <w:marBottom w:val="0"/>
      <w:divBdr>
        <w:top w:val="none" w:sz="0" w:space="0" w:color="auto"/>
        <w:left w:val="none" w:sz="0" w:space="0" w:color="auto"/>
        <w:bottom w:val="none" w:sz="0" w:space="0" w:color="auto"/>
        <w:right w:val="none" w:sz="0" w:space="0" w:color="auto"/>
      </w:divBdr>
    </w:div>
    <w:div w:id="225845041">
      <w:bodyDiv w:val="1"/>
      <w:marLeft w:val="0"/>
      <w:marRight w:val="0"/>
      <w:marTop w:val="0"/>
      <w:marBottom w:val="0"/>
      <w:divBdr>
        <w:top w:val="none" w:sz="0" w:space="0" w:color="auto"/>
        <w:left w:val="none" w:sz="0" w:space="0" w:color="auto"/>
        <w:bottom w:val="none" w:sz="0" w:space="0" w:color="auto"/>
        <w:right w:val="none" w:sz="0" w:space="0" w:color="auto"/>
      </w:divBdr>
    </w:div>
    <w:div w:id="422070430">
      <w:bodyDiv w:val="1"/>
      <w:marLeft w:val="0"/>
      <w:marRight w:val="0"/>
      <w:marTop w:val="0"/>
      <w:marBottom w:val="0"/>
      <w:divBdr>
        <w:top w:val="none" w:sz="0" w:space="0" w:color="auto"/>
        <w:left w:val="none" w:sz="0" w:space="0" w:color="auto"/>
        <w:bottom w:val="none" w:sz="0" w:space="0" w:color="auto"/>
        <w:right w:val="none" w:sz="0" w:space="0" w:color="auto"/>
      </w:divBdr>
    </w:div>
    <w:div w:id="664747084">
      <w:bodyDiv w:val="1"/>
      <w:marLeft w:val="0"/>
      <w:marRight w:val="0"/>
      <w:marTop w:val="0"/>
      <w:marBottom w:val="0"/>
      <w:divBdr>
        <w:top w:val="none" w:sz="0" w:space="0" w:color="auto"/>
        <w:left w:val="none" w:sz="0" w:space="0" w:color="auto"/>
        <w:bottom w:val="none" w:sz="0" w:space="0" w:color="auto"/>
        <w:right w:val="none" w:sz="0" w:space="0" w:color="auto"/>
      </w:divBdr>
    </w:div>
    <w:div w:id="715080712">
      <w:bodyDiv w:val="1"/>
      <w:marLeft w:val="0"/>
      <w:marRight w:val="0"/>
      <w:marTop w:val="0"/>
      <w:marBottom w:val="0"/>
      <w:divBdr>
        <w:top w:val="none" w:sz="0" w:space="0" w:color="auto"/>
        <w:left w:val="none" w:sz="0" w:space="0" w:color="auto"/>
        <w:bottom w:val="none" w:sz="0" w:space="0" w:color="auto"/>
        <w:right w:val="none" w:sz="0" w:space="0" w:color="auto"/>
      </w:divBdr>
    </w:div>
    <w:div w:id="799494867">
      <w:bodyDiv w:val="1"/>
      <w:marLeft w:val="0"/>
      <w:marRight w:val="0"/>
      <w:marTop w:val="0"/>
      <w:marBottom w:val="0"/>
      <w:divBdr>
        <w:top w:val="none" w:sz="0" w:space="0" w:color="auto"/>
        <w:left w:val="none" w:sz="0" w:space="0" w:color="auto"/>
        <w:bottom w:val="none" w:sz="0" w:space="0" w:color="auto"/>
        <w:right w:val="none" w:sz="0" w:space="0" w:color="auto"/>
      </w:divBdr>
    </w:div>
    <w:div w:id="845249836">
      <w:bodyDiv w:val="1"/>
      <w:marLeft w:val="0"/>
      <w:marRight w:val="0"/>
      <w:marTop w:val="0"/>
      <w:marBottom w:val="0"/>
      <w:divBdr>
        <w:top w:val="none" w:sz="0" w:space="0" w:color="auto"/>
        <w:left w:val="none" w:sz="0" w:space="0" w:color="auto"/>
        <w:bottom w:val="none" w:sz="0" w:space="0" w:color="auto"/>
        <w:right w:val="none" w:sz="0" w:space="0" w:color="auto"/>
      </w:divBdr>
    </w:div>
    <w:div w:id="1137533390">
      <w:bodyDiv w:val="1"/>
      <w:marLeft w:val="0"/>
      <w:marRight w:val="0"/>
      <w:marTop w:val="0"/>
      <w:marBottom w:val="0"/>
      <w:divBdr>
        <w:top w:val="none" w:sz="0" w:space="0" w:color="auto"/>
        <w:left w:val="none" w:sz="0" w:space="0" w:color="auto"/>
        <w:bottom w:val="none" w:sz="0" w:space="0" w:color="auto"/>
        <w:right w:val="none" w:sz="0" w:space="0" w:color="auto"/>
      </w:divBdr>
    </w:div>
    <w:div w:id="1380516195">
      <w:bodyDiv w:val="1"/>
      <w:marLeft w:val="0"/>
      <w:marRight w:val="0"/>
      <w:marTop w:val="0"/>
      <w:marBottom w:val="0"/>
      <w:divBdr>
        <w:top w:val="none" w:sz="0" w:space="0" w:color="auto"/>
        <w:left w:val="none" w:sz="0" w:space="0" w:color="auto"/>
        <w:bottom w:val="none" w:sz="0" w:space="0" w:color="auto"/>
        <w:right w:val="none" w:sz="0" w:space="0" w:color="auto"/>
      </w:divBdr>
    </w:div>
    <w:div w:id="1446270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ontoprepschool.az.schoolinsites.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local/education/what-makes-a-public-school-public-washington-state-court-finds-charter-schools-unconstitutional/2015/09/08/706975c8-5632-11e5-8bb1-b488d231bba2_story.html?utm_term=.91a6d41adb87" TargetMode="External"/><Relationship Id="rId2" Type="http://schemas.openxmlformats.org/officeDocument/2006/relationships/hyperlink" Target="http://www.basisschools.org/pdf/bsi-agenda-20170419.pdf" TargetMode="External"/><Relationship Id="rId3" Type="http://schemas.openxmlformats.org/officeDocument/2006/relationships/hyperlink" Target="https://www.azag.gov/sites/default/files/sites/all/docs/Opinions/2000/I00-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18</Pages>
  <Words>6055</Words>
  <Characters>34515</Characters>
  <Application>Microsoft Macintosh Word</Application>
  <DocSecurity>0</DocSecurity>
  <Lines>287</Lines>
  <Paragraphs>80</Paragraphs>
  <ScaleCrop>false</ScaleCrop>
  <Company>Washington Elementary District</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Microsoft Office User</cp:lastModifiedBy>
  <cp:revision>4</cp:revision>
  <cp:lastPrinted>2017-06-19T20:22:00Z</cp:lastPrinted>
  <dcterms:created xsi:type="dcterms:W3CDTF">2017-06-19T19:22:00Z</dcterms:created>
  <dcterms:modified xsi:type="dcterms:W3CDTF">2017-06-19T21:43:00Z</dcterms:modified>
</cp:coreProperties>
</file>