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A5BF" w14:textId="77777777" w:rsidR="00626DCC" w:rsidRPr="00AB528C" w:rsidRDefault="00AB528C" w:rsidP="00AB528C">
      <w:pPr>
        <w:jc w:val="center"/>
        <w:rPr>
          <w:sz w:val="32"/>
          <w:szCs w:val="32"/>
        </w:rPr>
      </w:pPr>
      <w:r>
        <w:rPr>
          <w:sz w:val="32"/>
          <w:szCs w:val="32"/>
        </w:rPr>
        <w:t>Arizona Charter Schools</w:t>
      </w:r>
      <w:r w:rsidRPr="00AB528C">
        <w:rPr>
          <w:sz w:val="32"/>
          <w:szCs w:val="32"/>
        </w:rPr>
        <w:t xml:space="preserve"> </w:t>
      </w:r>
      <w:r>
        <w:rPr>
          <w:sz w:val="32"/>
          <w:szCs w:val="32"/>
        </w:rPr>
        <w:t xml:space="preserve">Are </w:t>
      </w:r>
      <w:r w:rsidRPr="00AB528C">
        <w:rPr>
          <w:sz w:val="32"/>
          <w:szCs w:val="32"/>
        </w:rPr>
        <w:t>Draining the State Budget</w:t>
      </w:r>
    </w:p>
    <w:p w14:paraId="10934657" w14:textId="77777777" w:rsidR="00AB528C" w:rsidRDefault="00AB528C" w:rsidP="00AB528C">
      <w:pPr>
        <w:jc w:val="center"/>
      </w:pPr>
    </w:p>
    <w:p w14:paraId="7CFE22B0" w14:textId="40ABACA3" w:rsidR="00AB528C" w:rsidRDefault="00340D01" w:rsidP="00AB528C">
      <w:pPr>
        <w:jc w:val="center"/>
        <w:rPr>
          <w:sz w:val="28"/>
          <w:szCs w:val="28"/>
        </w:rPr>
      </w:pPr>
      <w:r>
        <w:rPr>
          <w:sz w:val="28"/>
          <w:szCs w:val="28"/>
        </w:rPr>
        <w:t xml:space="preserve">Charter schools have 15% of </w:t>
      </w:r>
      <w:r w:rsidR="004A65B3">
        <w:rPr>
          <w:sz w:val="28"/>
          <w:szCs w:val="28"/>
        </w:rPr>
        <w:t>state</w:t>
      </w:r>
      <w:r>
        <w:rPr>
          <w:sz w:val="28"/>
          <w:szCs w:val="28"/>
        </w:rPr>
        <w:t xml:space="preserve"> enrollment but take 26% of the K-12 education budget</w:t>
      </w:r>
    </w:p>
    <w:p w14:paraId="3C85A4C9" w14:textId="77777777" w:rsidR="00EF6B45" w:rsidRPr="00EF6B45" w:rsidRDefault="00EF6B45" w:rsidP="00AB528C">
      <w:pPr>
        <w:jc w:val="center"/>
        <w:rPr>
          <w:sz w:val="28"/>
          <w:szCs w:val="28"/>
        </w:rPr>
      </w:pPr>
    </w:p>
    <w:p w14:paraId="6E0F8DC1" w14:textId="77777777" w:rsidR="00AB528C" w:rsidRDefault="00EF6B45" w:rsidP="00AB528C">
      <w:pPr>
        <w:jc w:val="center"/>
      </w:pPr>
      <w:r>
        <w:t>By</w:t>
      </w:r>
    </w:p>
    <w:p w14:paraId="65BE240A" w14:textId="77777777" w:rsidR="00EF6B45" w:rsidRDefault="00EF6B45" w:rsidP="00AB528C">
      <w:pPr>
        <w:jc w:val="center"/>
      </w:pPr>
      <w:r>
        <w:t>Jim Hall</w:t>
      </w:r>
    </w:p>
    <w:p w14:paraId="4A798872" w14:textId="77777777" w:rsidR="00EF6B45" w:rsidRDefault="00EF6B45" w:rsidP="00AB528C">
      <w:pPr>
        <w:jc w:val="center"/>
      </w:pPr>
      <w:r>
        <w:t>Arizonans for Charter School Accountability</w:t>
      </w:r>
    </w:p>
    <w:p w14:paraId="33745E13" w14:textId="77777777" w:rsidR="00AB528C" w:rsidRDefault="00AB528C" w:rsidP="00AB528C">
      <w:pPr>
        <w:jc w:val="center"/>
      </w:pPr>
    </w:p>
    <w:p w14:paraId="1249BE85" w14:textId="17C7B733" w:rsidR="0019392E" w:rsidRDefault="00976C14" w:rsidP="00AB528C">
      <w:r>
        <w:t xml:space="preserve">Arizona </w:t>
      </w:r>
      <w:r w:rsidR="00333F08">
        <w:t>ranks 4</w:t>
      </w:r>
      <w:r w:rsidR="00333F08" w:rsidRPr="00333F08">
        <w:rPr>
          <w:vertAlign w:val="superscript"/>
        </w:rPr>
        <w:t>th</w:t>
      </w:r>
      <w:r w:rsidR="00333F08">
        <w:t xml:space="preserve"> in the nation for the number of charter schools in operation, but ranks first in the percentage of students attending charter schools – 15.1% of all K-12 students in Arizona.</w:t>
      </w:r>
      <w:r>
        <w:rPr>
          <w:rStyle w:val="FootnoteReference"/>
        </w:rPr>
        <w:footnoteReference w:id="1"/>
      </w:r>
      <w:r w:rsidR="00333F08">
        <w:t xml:space="preserve">  </w:t>
      </w:r>
      <w:r w:rsidR="00887E99">
        <w:t xml:space="preserve">Arizona also leads the nation in permissive charter regulation while providing lucrative financing that entices large </w:t>
      </w:r>
      <w:r w:rsidR="00021ADC">
        <w:t xml:space="preserve">national </w:t>
      </w:r>
      <w:r w:rsidR="00887E99">
        <w:t xml:space="preserve">charter corporations like Imagine, Leona, Great Hearts, BASIS, and </w:t>
      </w:r>
      <w:r w:rsidR="00553423">
        <w:t>K-12</w:t>
      </w:r>
      <w:r w:rsidR="00887E99">
        <w:t xml:space="preserve"> to set up shop in Arizona.  Charter schools in Arizona do not have to worry about local funding or reliance on property taxes.  The state picks up the tab for all charter operations and guarantees additional i</w:t>
      </w:r>
      <w:r w:rsidR="006A7694">
        <w:t>nflation adjusted funds of $1</w:t>
      </w:r>
      <w:r w:rsidR="00C469C0">
        <w:t>,</w:t>
      </w:r>
      <w:r w:rsidR="006A7694">
        <w:t>752</w:t>
      </w:r>
      <w:r w:rsidR="00B6407F">
        <w:t>/pupil for K-8 and $2</w:t>
      </w:r>
      <w:r w:rsidR="00C469C0">
        <w:t>,</w:t>
      </w:r>
      <w:r w:rsidR="00B6407F">
        <w:t>042</w:t>
      </w:r>
      <w:r w:rsidR="00887E99">
        <w:t xml:space="preserve">/pupil </w:t>
      </w:r>
      <w:r w:rsidR="00021ADC">
        <w:t xml:space="preserve">9-12 </w:t>
      </w:r>
      <w:r w:rsidR="00887E99">
        <w:t xml:space="preserve">to pay for new buildings and equipment. </w:t>
      </w:r>
      <w:r>
        <w:rPr>
          <w:rStyle w:val="FootnoteReference"/>
        </w:rPr>
        <w:footnoteReference w:id="2"/>
      </w:r>
      <w:r w:rsidR="00887E99">
        <w:t xml:space="preserve">  It is a sweet deal </w:t>
      </w:r>
      <w:r w:rsidR="001E57D9">
        <w:t xml:space="preserve">as evidenced by the </w:t>
      </w:r>
      <w:r w:rsidR="00887E99">
        <w:t>plethora of</w:t>
      </w:r>
      <w:r w:rsidR="001E57D9">
        <w:t xml:space="preserve"> lavish new charter </w:t>
      </w:r>
      <w:r w:rsidR="00EF6B45">
        <w:t>facilities springing</w:t>
      </w:r>
      <w:r w:rsidR="00887E99">
        <w:t xml:space="preserve"> up all over Arizona.</w:t>
      </w:r>
      <w:r w:rsidR="00F0376F">
        <w:t xml:space="preserve">  </w:t>
      </w:r>
    </w:p>
    <w:p w14:paraId="321EAFF6" w14:textId="183F3193" w:rsidR="00813767" w:rsidRPr="00F0376F" w:rsidRDefault="00813767" w:rsidP="00813767">
      <w:pPr>
        <w:pStyle w:val="NormalWeb"/>
        <w:rPr>
          <w:rFonts w:asciiTheme="minorHAnsi" w:hAnsiTheme="minorHAnsi"/>
          <w:sz w:val="24"/>
          <w:szCs w:val="24"/>
        </w:rPr>
      </w:pPr>
      <w:r w:rsidRPr="00F0376F">
        <w:rPr>
          <w:rFonts w:asciiTheme="minorHAnsi" w:hAnsiTheme="minorHAnsi"/>
          <w:sz w:val="24"/>
          <w:szCs w:val="24"/>
        </w:rPr>
        <w:t>Public districts have not been as fortunate. Beginning in 2</w:t>
      </w:r>
      <w:r>
        <w:rPr>
          <w:rFonts w:asciiTheme="minorHAnsi" w:hAnsiTheme="minorHAnsi"/>
          <w:sz w:val="24"/>
          <w:szCs w:val="24"/>
        </w:rPr>
        <w:t>009, the Arizona Legislature</w:t>
      </w:r>
      <w:r w:rsidRPr="00F0376F">
        <w:rPr>
          <w:rFonts w:asciiTheme="minorHAnsi" w:hAnsiTheme="minorHAnsi"/>
          <w:sz w:val="24"/>
          <w:szCs w:val="24"/>
        </w:rPr>
        <w:t xml:space="preserve"> </w:t>
      </w:r>
      <w:r w:rsidR="00EF6B45">
        <w:rPr>
          <w:rFonts w:asciiTheme="minorHAnsi" w:hAnsiTheme="minorHAnsi"/>
          <w:sz w:val="24"/>
          <w:szCs w:val="24"/>
        </w:rPr>
        <w:t>drastically</w:t>
      </w:r>
      <w:r w:rsidR="00021ADC">
        <w:rPr>
          <w:rFonts w:asciiTheme="minorHAnsi" w:hAnsiTheme="minorHAnsi"/>
          <w:sz w:val="24"/>
          <w:szCs w:val="24"/>
        </w:rPr>
        <w:t xml:space="preserve"> cut funding for capital expenses for </w:t>
      </w:r>
      <w:r w:rsidR="00B05B2B">
        <w:rPr>
          <w:rFonts w:asciiTheme="minorHAnsi" w:hAnsiTheme="minorHAnsi"/>
          <w:sz w:val="24"/>
          <w:szCs w:val="24"/>
        </w:rPr>
        <w:t xml:space="preserve">textbooks, </w:t>
      </w:r>
      <w:r w:rsidR="00021ADC">
        <w:rPr>
          <w:rFonts w:asciiTheme="minorHAnsi" w:hAnsiTheme="minorHAnsi"/>
          <w:sz w:val="24"/>
          <w:szCs w:val="24"/>
        </w:rPr>
        <w:t xml:space="preserve">computers, buses, and building repairs. </w:t>
      </w:r>
      <w:r>
        <w:rPr>
          <w:rFonts w:asciiTheme="minorHAnsi" w:hAnsiTheme="minorHAnsi"/>
          <w:sz w:val="24"/>
          <w:szCs w:val="24"/>
        </w:rPr>
        <w:t xml:space="preserve"> </w:t>
      </w:r>
      <w:r w:rsidRPr="00F0376F">
        <w:rPr>
          <w:rFonts w:asciiTheme="minorHAnsi" w:hAnsiTheme="minorHAnsi"/>
          <w:sz w:val="24"/>
          <w:szCs w:val="24"/>
        </w:rPr>
        <w:t>Public districts received about $450/pupil for capital expenses in 2008. Today, districts receive about $60/pupil – a reduction of 85%.</w:t>
      </w:r>
      <w:r>
        <w:rPr>
          <w:rFonts w:asciiTheme="minorHAnsi" w:hAnsiTheme="minorHAnsi"/>
          <w:sz w:val="24"/>
          <w:szCs w:val="24"/>
        </w:rPr>
        <w:t xml:space="preserve"> </w:t>
      </w:r>
      <w:r w:rsidR="00976C14">
        <w:rPr>
          <w:rFonts w:asciiTheme="minorHAnsi" w:hAnsiTheme="minorHAnsi"/>
          <w:sz w:val="24"/>
          <w:szCs w:val="24"/>
        </w:rPr>
        <w:t xml:space="preserve"> A lawsuit has been filed by the Arizona Center for Law in the</w:t>
      </w:r>
      <w:r w:rsidR="0046663E">
        <w:rPr>
          <w:rFonts w:asciiTheme="minorHAnsi" w:hAnsiTheme="minorHAnsi"/>
          <w:sz w:val="24"/>
          <w:szCs w:val="24"/>
        </w:rPr>
        <w:t xml:space="preserve"> Public interest to address the</w:t>
      </w:r>
      <w:r w:rsidR="00976C14">
        <w:rPr>
          <w:rFonts w:asciiTheme="minorHAnsi" w:hAnsiTheme="minorHAnsi"/>
          <w:sz w:val="24"/>
          <w:szCs w:val="24"/>
        </w:rPr>
        <w:t xml:space="preserve"> issue.</w:t>
      </w:r>
      <w:r w:rsidR="00976C14">
        <w:rPr>
          <w:rStyle w:val="FootnoteReference"/>
          <w:rFonts w:asciiTheme="minorHAnsi" w:hAnsiTheme="minorHAnsi"/>
          <w:sz w:val="24"/>
          <w:szCs w:val="24"/>
        </w:rPr>
        <w:footnoteReference w:id="3"/>
      </w:r>
    </w:p>
    <w:p w14:paraId="5E513A52" w14:textId="76C9B907" w:rsidR="00813767" w:rsidRDefault="00340D01" w:rsidP="00813767">
      <w:r>
        <w:t xml:space="preserve">The capital </w:t>
      </w:r>
      <w:r w:rsidR="00813767">
        <w:t>reduction</w:t>
      </w:r>
      <w:r w:rsidR="0046663E">
        <w:t>,</w:t>
      </w:r>
      <w:r w:rsidR="00813767">
        <w:t xml:space="preserve"> combined with the failure of the Legislature to fund inflation increases over the years</w:t>
      </w:r>
      <w:r w:rsidR="0046663E">
        <w:t xml:space="preserve">, </w:t>
      </w:r>
      <w:r w:rsidR="00813767">
        <w:t xml:space="preserve">has forced districts to resort to override measures that shift the burden of funding schools to local property owners.  Since 2003, public districts have seen the percentage of their budget provided by the </w:t>
      </w:r>
      <w:r w:rsidR="00040574">
        <w:t>state drop from 44% to 39% with the local community forced to make up the difference.</w:t>
      </w:r>
      <w:r w:rsidR="00C16DCF">
        <w:t xml:space="preserve">  </w:t>
      </w:r>
    </w:p>
    <w:p w14:paraId="6D374057" w14:textId="77777777" w:rsidR="00813767" w:rsidRDefault="00813767" w:rsidP="00AB528C"/>
    <w:p w14:paraId="7BAC40AA" w14:textId="1ED4CEBE" w:rsidR="001E57D9" w:rsidRDefault="00813767" w:rsidP="00AB528C">
      <w:r>
        <w:t xml:space="preserve">Charter schools have been spared from such reductions. </w:t>
      </w:r>
      <w:r w:rsidR="00F0376F">
        <w:t xml:space="preserve">State spending for charter schools increased </w:t>
      </w:r>
      <w:r>
        <w:t xml:space="preserve">by 36% </w:t>
      </w:r>
      <w:r w:rsidR="00F0376F">
        <w:t>from $5</w:t>
      </w:r>
      <w:r w:rsidR="00C469C0">
        <w:t>,</w:t>
      </w:r>
      <w:r w:rsidR="00F0376F">
        <w:t xml:space="preserve">482/pupil </w:t>
      </w:r>
      <w:r>
        <w:t>in 2003 to $7</w:t>
      </w:r>
      <w:r w:rsidR="00C469C0">
        <w:t>,</w:t>
      </w:r>
      <w:r>
        <w:t>454/pupil in 2016.  State funds provided to districts rose just $7.30/pupil 2003-2016, an increase of .19%.</w:t>
      </w:r>
      <w:r w:rsidR="00021ADC">
        <w:t xml:space="preserve"> See Table 1.</w:t>
      </w:r>
      <w:r w:rsidR="00976C14">
        <w:t xml:space="preserve"> </w:t>
      </w:r>
      <w:r w:rsidR="00976C14">
        <w:rPr>
          <w:rStyle w:val="FootnoteReference"/>
        </w:rPr>
        <w:footnoteReference w:id="4"/>
      </w:r>
      <w:r w:rsidR="00EF6B45">
        <w:t xml:space="preserve"> (See the Appendix for the complete spreadsheets for state </w:t>
      </w:r>
      <w:r w:rsidR="006A7694">
        <w:t xml:space="preserve">expenditures </w:t>
      </w:r>
      <w:r w:rsidR="00EF6B45">
        <w:t>2003-16)</w:t>
      </w:r>
    </w:p>
    <w:p w14:paraId="1A39ABBA" w14:textId="77777777" w:rsidR="00021ADC" w:rsidRDefault="00021ADC" w:rsidP="00AB528C"/>
    <w:p w14:paraId="19AB5F4A" w14:textId="77777777" w:rsidR="00B40E39" w:rsidRDefault="00B40E39" w:rsidP="00AB528C"/>
    <w:p w14:paraId="5F3C34A1" w14:textId="77777777" w:rsidR="00040574" w:rsidRDefault="00040574" w:rsidP="00AB528C"/>
    <w:p w14:paraId="0AF17FFD" w14:textId="23D014ED" w:rsidR="00A15B0D" w:rsidRDefault="006A7694" w:rsidP="00A15B0D">
      <w:r w:rsidRPr="007001C8">
        <w:rPr>
          <w:b/>
        </w:rPr>
        <w:t>Table 1</w:t>
      </w:r>
      <w:r w:rsidRPr="004A65B3">
        <w:t xml:space="preserve"> Charter and d</w:t>
      </w:r>
      <w:r w:rsidR="00021ADC" w:rsidRPr="004A65B3">
        <w:t>istrict per pupil state revenue 2003-2016</w:t>
      </w:r>
      <w:r w:rsidR="00A15B0D">
        <w:t xml:space="preserve">                        </w:t>
      </w:r>
    </w:p>
    <w:tbl>
      <w:tblPr>
        <w:tblW w:w="9719" w:type="dxa"/>
        <w:tblInd w:w="93" w:type="dxa"/>
        <w:tblLook w:val="04A0" w:firstRow="1" w:lastRow="0" w:firstColumn="1" w:lastColumn="0" w:noHBand="0" w:noVBand="1"/>
      </w:tblPr>
      <w:tblGrid>
        <w:gridCol w:w="2315"/>
        <w:gridCol w:w="3736"/>
        <w:gridCol w:w="3668"/>
      </w:tblGrid>
      <w:tr w:rsidR="007001C8" w:rsidRPr="00813767" w14:paraId="329486AE" w14:textId="77777777" w:rsidTr="007001C8">
        <w:trPr>
          <w:trHeight w:val="586"/>
        </w:trPr>
        <w:tc>
          <w:tcPr>
            <w:tcW w:w="2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7C82D" w14:textId="77777777" w:rsidR="00A15B0D" w:rsidRDefault="00A15B0D" w:rsidP="00A15B0D">
            <w:pPr>
              <w:jc w:val="center"/>
              <w:rPr>
                <w:rFonts w:ascii="Calibri" w:eastAsia="Times New Roman" w:hAnsi="Calibri" w:cs="Times New Roman"/>
                <w:color w:val="000000"/>
              </w:rPr>
            </w:pPr>
          </w:p>
          <w:p w14:paraId="24575A30" w14:textId="77777777" w:rsidR="00A15B0D" w:rsidRPr="00813767" w:rsidRDefault="00A15B0D" w:rsidP="00A15B0D">
            <w:pPr>
              <w:jc w:val="center"/>
              <w:rPr>
                <w:rFonts w:ascii="Calibri" w:eastAsia="Times New Roman" w:hAnsi="Calibri" w:cs="Times New Roman"/>
                <w:color w:val="000000"/>
              </w:rPr>
            </w:pPr>
          </w:p>
        </w:tc>
        <w:tc>
          <w:tcPr>
            <w:tcW w:w="3736" w:type="dxa"/>
            <w:tcBorders>
              <w:top w:val="single" w:sz="4" w:space="0" w:color="auto"/>
              <w:left w:val="nil"/>
              <w:bottom w:val="single" w:sz="4" w:space="0" w:color="auto"/>
              <w:right w:val="single" w:sz="4" w:space="0" w:color="auto"/>
            </w:tcBorders>
            <w:shd w:val="clear" w:color="auto" w:fill="auto"/>
            <w:vAlign w:val="bottom"/>
            <w:hideMark/>
          </w:tcPr>
          <w:p w14:paraId="462BB66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Charter State Revenue/Pupil</w:t>
            </w:r>
          </w:p>
        </w:tc>
        <w:tc>
          <w:tcPr>
            <w:tcW w:w="3668" w:type="dxa"/>
            <w:tcBorders>
              <w:top w:val="single" w:sz="4" w:space="0" w:color="auto"/>
              <w:left w:val="nil"/>
              <w:bottom w:val="single" w:sz="4" w:space="0" w:color="auto"/>
              <w:right w:val="single" w:sz="4" w:space="0" w:color="auto"/>
            </w:tcBorders>
            <w:shd w:val="clear" w:color="auto" w:fill="auto"/>
            <w:vAlign w:val="bottom"/>
            <w:hideMark/>
          </w:tcPr>
          <w:p w14:paraId="1600AA5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District State Revenue/Pupil</w:t>
            </w:r>
          </w:p>
        </w:tc>
      </w:tr>
      <w:tr w:rsidR="007001C8" w:rsidRPr="00813767" w14:paraId="3E5025F8"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6FF935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2002-03</w:t>
            </w:r>
          </w:p>
        </w:tc>
        <w:tc>
          <w:tcPr>
            <w:tcW w:w="3736" w:type="dxa"/>
            <w:tcBorders>
              <w:top w:val="nil"/>
              <w:left w:val="nil"/>
              <w:bottom w:val="single" w:sz="4" w:space="0" w:color="auto"/>
              <w:right w:val="single" w:sz="4" w:space="0" w:color="auto"/>
            </w:tcBorders>
            <w:shd w:val="clear" w:color="auto" w:fill="auto"/>
            <w:noWrap/>
            <w:vAlign w:val="bottom"/>
            <w:hideMark/>
          </w:tcPr>
          <w:p w14:paraId="15C400B8"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$5,482</w:t>
            </w:r>
          </w:p>
        </w:tc>
        <w:tc>
          <w:tcPr>
            <w:tcW w:w="3668" w:type="dxa"/>
            <w:tcBorders>
              <w:top w:val="nil"/>
              <w:left w:val="nil"/>
              <w:bottom w:val="single" w:sz="4" w:space="0" w:color="auto"/>
              <w:right w:val="single" w:sz="4" w:space="0" w:color="auto"/>
            </w:tcBorders>
            <w:shd w:val="clear" w:color="auto" w:fill="auto"/>
            <w:noWrap/>
            <w:vAlign w:val="bottom"/>
            <w:hideMark/>
          </w:tcPr>
          <w:p w14:paraId="1B5C4858"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$3,769.45</w:t>
            </w:r>
          </w:p>
        </w:tc>
      </w:tr>
      <w:tr w:rsidR="007001C8" w:rsidRPr="00813767" w14:paraId="35F25565"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3CD784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2003-04</w:t>
            </w:r>
          </w:p>
        </w:tc>
        <w:tc>
          <w:tcPr>
            <w:tcW w:w="3736" w:type="dxa"/>
            <w:tcBorders>
              <w:top w:val="nil"/>
              <w:left w:val="nil"/>
              <w:bottom w:val="single" w:sz="4" w:space="0" w:color="auto"/>
              <w:right w:val="single" w:sz="4" w:space="0" w:color="auto"/>
            </w:tcBorders>
            <w:shd w:val="clear" w:color="auto" w:fill="auto"/>
            <w:noWrap/>
            <w:vAlign w:val="bottom"/>
            <w:hideMark/>
          </w:tcPr>
          <w:p w14:paraId="1C8D20A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$5,578</w:t>
            </w:r>
          </w:p>
        </w:tc>
        <w:tc>
          <w:tcPr>
            <w:tcW w:w="3668" w:type="dxa"/>
            <w:tcBorders>
              <w:top w:val="nil"/>
              <w:left w:val="nil"/>
              <w:bottom w:val="single" w:sz="4" w:space="0" w:color="auto"/>
              <w:right w:val="single" w:sz="4" w:space="0" w:color="auto"/>
            </w:tcBorders>
            <w:shd w:val="clear" w:color="auto" w:fill="auto"/>
            <w:noWrap/>
            <w:vAlign w:val="bottom"/>
            <w:hideMark/>
          </w:tcPr>
          <w:p w14:paraId="6D2B6C9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$3,703.90</w:t>
            </w:r>
          </w:p>
        </w:tc>
      </w:tr>
      <w:tr w:rsidR="007001C8" w:rsidRPr="00813767" w14:paraId="246E3BC1"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CC2CA8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2004-05</w:t>
            </w:r>
          </w:p>
        </w:tc>
        <w:tc>
          <w:tcPr>
            <w:tcW w:w="3736" w:type="dxa"/>
            <w:tcBorders>
              <w:top w:val="nil"/>
              <w:left w:val="nil"/>
              <w:bottom w:val="single" w:sz="4" w:space="0" w:color="auto"/>
              <w:right w:val="single" w:sz="4" w:space="0" w:color="auto"/>
            </w:tcBorders>
            <w:shd w:val="clear" w:color="auto" w:fill="auto"/>
            <w:noWrap/>
            <w:vAlign w:val="bottom"/>
            <w:hideMark/>
          </w:tcPr>
          <w:p w14:paraId="47DF5CE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$5,549</w:t>
            </w:r>
          </w:p>
        </w:tc>
        <w:tc>
          <w:tcPr>
            <w:tcW w:w="3668" w:type="dxa"/>
            <w:tcBorders>
              <w:top w:val="nil"/>
              <w:left w:val="nil"/>
              <w:bottom w:val="single" w:sz="4" w:space="0" w:color="auto"/>
              <w:right w:val="single" w:sz="4" w:space="0" w:color="auto"/>
            </w:tcBorders>
            <w:shd w:val="clear" w:color="auto" w:fill="auto"/>
            <w:noWrap/>
            <w:vAlign w:val="bottom"/>
            <w:hideMark/>
          </w:tcPr>
          <w:p w14:paraId="5EFCD46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$3,859.59</w:t>
            </w:r>
          </w:p>
        </w:tc>
      </w:tr>
      <w:tr w:rsidR="007001C8" w:rsidRPr="00813767" w14:paraId="3ABBBF18"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33F73301"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2005-06</w:t>
            </w:r>
          </w:p>
        </w:tc>
        <w:tc>
          <w:tcPr>
            <w:tcW w:w="3736" w:type="dxa"/>
            <w:tcBorders>
              <w:top w:val="nil"/>
              <w:left w:val="nil"/>
              <w:bottom w:val="single" w:sz="4" w:space="0" w:color="auto"/>
              <w:right w:val="single" w:sz="4" w:space="0" w:color="auto"/>
            </w:tcBorders>
            <w:shd w:val="clear" w:color="auto" w:fill="auto"/>
            <w:noWrap/>
            <w:vAlign w:val="bottom"/>
            <w:hideMark/>
          </w:tcPr>
          <w:p w14:paraId="2D6C89A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$5,964</w:t>
            </w:r>
          </w:p>
        </w:tc>
        <w:tc>
          <w:tcPr>
            <w:tcW w:w="3668" w:type="dxa"/>
            <w:tcBorders>
              <w:top w:val="nil"/>
              <w:left w:val="nil"/>
              <w:bottom w:val="single" w:sz="4" w:space="0" w:color="auto"/>
              <w:right w:val="single" w:sz="4" w:space="0" w:color="auto"/>
            </w:tcBorders>
            <w:shd w:val="clear" w:color="auto" w:fill="auto"/>
            <w:noWrap/>
            <w:vAlign w:val="bottom"/>
            <w:hideMark/>
          </w:tcPr>
          <w:p w14:paraId="37EA834C"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$4,153.86</w:t>
            </w:r>
          </w:p>
        </w:tc>
      </w:tr>
      <w:tr w:rsidR="007001C8" w:rsidRPr="00813767" w14:paraId="54F7416B"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F9ED64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2006-07</w:t>
            </w:r>
          </w:p>
        </w:tc>
        <w:tc>
          <w:tcPr>
            <w:tcW w:w="3736" w:type="dxa"/>
            <w:tcBorders>
              <w:top w:val="nil"/>
              <w:left w:val="nil"/>
              <w:bottom w:val="single" w:sz="4" w:space="0" w:color="auto"/>
              <w:right w:val="single" w:sz="4" w:space="0" w:color="auto"/>
            </w:tcBorders>
            <w:shd w:val="clear" w:color="auto" w:fill="auto"/>
            <w:noWrap/>
            <w:vAlign w:val="bottom"/>
            <w:hideMark/>
          </w:tcPr>
          <w:p w14:paraId="1B905F5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$6,419</w:t>
            </w:r>
          </w:p>
        </w:tc>
        <w:tc>
          <w:tcPr>
            <w:tcW w:w="3668" w:type="dxa"/>
            <w:tcBorders>
              <w:top w:val="nil"/>
              <w:left w:val="nil"/>
              <w:bottom w:val="single" w:sz="4" w:space="0" w:color="auto"/>
              <w:right w:val="single" w:sz="4" w:space="0" w:color="auto"/>
            </w:tcBorders>
            <w:shd w:val="clear" w:color="auto" w:fill="auto"/>
            <w:noWrap/>
            <w:vAlign w:val="bottom"/>
            <w:hideMark/>
          </w:tcPr>
          <w:p w14:paraId="0CA5F01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$4,685.20</w:t>
            </w:r>
          </w:p>
        </w:tc>
      </w:tr>
      <w:tr w:rsidR="007001C8" w:rsidRPr="00813767" w14:paraId="02FB9460"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C959B2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2007-08</w:t>
            </w:r>
          </w:p>
        </w:tc>
        <w:tc>
          <w:tcPr>
            <w:tcW w:w="3736" w:type="dxa"/>
            <w:tcBorders>
              <w:top w:val="nil"/>
              <w:left w:val="nil"/>
              <w:bottom w:val="single" w:sz="4" w:space="0" w:color="auto"/>
              <w:right w:val="single" w:sz="4" w:space="0" w:color="auto"/>
            </w:tcBorders>
            <w:shd w:val="clear" w:color="auto" w:fill="auto"/>
            <w:noWrap/>
            <w:vAlign w:val="bottom"/>
            <w:hideMark/>
          </w:tcPr>
          <w:p w14:paraId="026D4B7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$6,740</w:t>
            </w:r>
          </w:p>
        </w:tc>
        <w:tc>
          <w:tcPr>
            <w:tcW w:w="3668" w:type="dxa"/>
            <w:tcBorders>
              <w:top w:val="nil"/>
              <w:left w:val="nil"/>
              <w:bottom w:val="single" w:sz="4" w:space="0" w:color="auto"/>
              <w:right w:val="single" w:sz="4" w:space="0" w:color="auto"/>
            </w:tcBorders>
            <w:shd w:val="clear" w:color="auto" w:fill="auto"/>
            <w:noWrap/>
            <w:vAlign w:val="bottom"/>
            <w:hideMark/>
          </w:tcPr>
          <w:p w14:paraId="35F494C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$4,703.44</w:t>
            </w:r>
          </w:p>
        </w:tc>
      </w:tr>
      <w:tr w:rsidR="007001C8" w:rsidRPr="00813767" w14:paraId="6DFC55CC"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877CC58"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2008-09</w:t>
            </w:r>
          </w:p>
        </w:tc>
        <w:tc>
          <w:tcPr>
            <w:tcW w:w="3736" w:type="dxa"/>
            <w:tcBorders>
              <w:top w:val="nil"/>
              <w:left w:val="nil"/>
              <w:bottom w:val="single" w:sz="4" w:space="0" w:color="auto"/>
              <w:right w:val="single" w:sz="4" w:space="0" w:color="auto"/>
            </w:tcBorders>
            <w:shd w:val="clear" w:color="auto" w:fill="auto"/>
            <w:noWrap/>
            <w:vAlign w:val="bottom"/>
            <w:hideMark/>
          </w:tcPr>
          <w:p w14:paraId="76E6F88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$6,805</w:t>
            </w:r>
          </w:p>
        </w:tc>
        <w:tc>
          <w:tcPr>
            <w:tcW w:w="3668" w:type="dxa"/>
            <w:tcBorders>
              <w:top w:val="nil"/>
              <w:left w:val="nil"/>
              <w:bottom w:val="single" w:sz="4" w:space="0" w:color="auto"/>
              <w:right w:val="single" w:sz="4" w:space="0" w:color="auto"/>
            </w:tcBorders>
            <w:shd w:val="clear" w:color="auto" w:fill="auto"/>
            <w:noWrap/>
            <w:vAlign w:val="bottom"/>
            <w:hideMark/>
          </w:tcPr>
          <w:p w14:paraId="15DA2CF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$4,188.02</w:t>
            </w:r>
          </w:p>
        </w:tc>
      </w:tr>
      <w:tr w:rsidR="007001C8" w:rsidRPr="00813767" w14:paraId="586D86B0"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474714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2009-10</w:t>
            </w:r>
          </w:p>
        </w:tc>
        <w:tc>
          <w:tcPr>
            <w:tcW w:w="3736" w:type="dxa"/>
            <w:tcBorders>
              <w:top w:val="nil"/>
              <w:left w:val="nil"/>
              <w:bottom w:val="single" w:sz="4" w:space="0" w:color="auto"/>
              <w:right w:val="single" w:sz="4" w:space="0" w:color="auto"/>
            </w:tcBorders>
            <w:shd w:val="clear" w:color="auto" w:fill="auto"/>
            <w:noWrap/>
            <w:vAlign w:val="bottom"/>
            <w:hideMark/>
          </w:tcPr>
          <w:p w14:paraId="022AF93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$5,960</w:t>
            </w:r>
          </w:p>
        </w:tc>
        <w:tc>
          <w:tcPr>
            <w:tcW w:w="3668" w:type="dxa"/>
            <w:tcBorders>
              <w:top w:val="nil"/>
              <w:left w:val="nil"/>
              <w:bottom w:val="single" w:sz="4" w:space="0" w:color="auto"/>
              <w:right w:val="single" w:sz="4" w:space="0" w:color="auto"/>
            </w:tcBorders>
            <w:shd w:val="clear" w:color="auto" w:fill="auto"/>
            <w:noWrap/>
            <w:vAlign w:val="bottom"/>
            <w:hideMark/>
          </w:tcPr>
          <w:p w14:paraId="45A7FBA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$3,427.81</w:t>
            </w:r>
          </w:p>
        </w:tc>
      </w:tr>
      <w:tr w:rsidR="007001C8" w:rsidRPr="00813767" w14:paraId="28F60409"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7CD5030C"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2010-011</w:t>
            </w:r>
          </w:p>
        </w:tc>
        <w:tc>
          <w:tcPr>
            <w:tcW w:w="3736" w:type="dxa"/>
            <w:tcBorders>
              <w:top w:val="nil"/>
              <w:left w:val="nil"/>
              <w:bottom w:val="single" w:sz="4" w:space="0" w:color="auto"/>
              <w:right w:val="single" w:sz="4" w:space="0" w:color="auto"/>
            </w:tcBorders>
            <w:shd w:val="clear" w:color="auto" w:fill="auto"/>
            <w:noWrap/>
            <w:vAlign w:val="bottom"/>
            <w:hideMark/>
          </w:tcPr>
          <w:p w14:paraId="12E2DFE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$6,328</w:t>
            </w:r>
          </w:p>
        </w:tc>
        <w:tc>
          <w:tcPr>
            <w:tcW w:w="3668" w:type="dxa"/>
            <w:tcBorders>
              <w:top w:val="nil"/>
              <w:left w:val="nil"/>
              <w:bottom w:val="single" w:sz="4" w:space="0" w:color="auto"/>
              <w:right w:val="single" w:sz="4" w:space="0" w:color="auto"/>
            </w:tcBorders>
            <w:shd w:val="clear" w:color="auto" w:fill="auto"/>
            <w:noWrap/>
            <w:vAlign w:val="bottom"/>
            <w:hideMark/>
          </w:tcPr>
          <w:p w14:paraId="24B4037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$3,379.85</w:t>
            </w:r>
          </w:p>
        </w:tc>
      </w:tr>
      <w:tr w:rsidR="007001C8" w:rsidRPr="00813767" w14:paraId="58840B04"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105A74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2011-12</w:t>
            </w:r>
          </w:p>
        </w:tc>
        <w:tc>
          <w:tcPr>
            <w:tcW w:w="3736" w:type="dxa"/>
            <w:tcBorders>
              <w:top w:val="nil"/>
              <w:left w:val="nil"/>
              <w:bottom w:val="single" w:sz="4" w:space="0" w:color="auto"/>
              <w:right w:val="single" w:sz="4" w:space="0" w:color="auto"/>
            </w:tcBorders>
            <w:shd w:val="clear" w:color="auto" w:fill="auto"/>
            <w:noWrap/>
            <w:vAlign w:val="bottom"/>
            <w:hideMark/>
          </w:tcPr>
          <w:p w14:paraId="50EE6E9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$6,258</w:t>
            </w:r>
          </w:p>
        </w:tc>
        <w:tc>
          <w:tcPr>
            <w:tcW w:w="3668" w:type="dxa"/>
            <w:tcBorders>
              <w:top w:val="nil"/>
              <w:left w:val="nil"/>
              <w:bottom w:val="single" w:sz="4" w:space="0" w:color="auto"/>
              <w:right w:val="single" w:sz="4" w:space="0" w:color="auto"/>
            </w:tcBorders>
            <w:shd w:val="clear" w:color="auto" w:fill="auto"/>
            <w:noWrap/>
            <w:vAlign w:val="bottom"/>
            <w:hideMark/>
          </w:tcPr>
          <w:p w14:paraId="661541A4"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$3,267.56</w:t>
            </w:r>
          </w:p>
        </w:tc>
      </w:tr>
      <w:tr w:rsidR="007001C8" w:rsidRPr="00813767" w14:paraId="44389801"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5CA77B8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2012-13</w:t>
            </w:r>
          </w:p>
        </w:tc>
        <w:tc>
          <w:tcPr>
            <w:tcW w:w="3736" w:type="dxa"/>
            <w:tcBorders>
              <w:top w:val="nil"/>
              <w:left w:val="nil"/>
              <w:bottom w:val="single" w:sz="4" w:space="0" w:color="auto"/>
              <w:right w:val="single" w:sz="4" w:space="0" w:color="auto"/>
            </w:tcBorders>
            <w:shd w:val="clear" w:color="auto" w:fill="auto"/>
            <w:noWrap/>
            <w:vAlign w:val="bottom"/>
            <w:hideMark/>
          </w:tcPr>
          <w:p w14:paraId="203A090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$6,466</w:t>
            </w:r>
          </w:p>
        </w:tc>
        <w:tc>
          <w:tcPr>
            <w:tcW w:w="3668" w:type="dxa"/>
            <w:tcBorders>
              <w:top w:val="nil"/>
              <w:left w:val="nil"/>
              <w:bottom w:val="single" w:sz="4" w:space="0" w:color="auto"/>
              <w:right w:val="single" w:sz="4" w:space="0" w:color="auto"/>
            </w:tcBorders>
            <w:shd w:val="clear" w:color="auto" w:fill="auto"/>
            <w:noWrap/>
            <w:vAlign w:val="bottom"/>
            <w:hideMark/>
          </w:tcPr>
          <w:p w14:paraId="6D78894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$3,350.99</w:t>
            </w:r>
          </w:p>
        </w:tc>
      </w:tr>
      <w:tr w:rsidR="007001C8" w:rsidRPr="00813767" w14:paraId="5C46184D"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A2C4564"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2013-14</w:t>
            </w:r>
          </w:p>
        </w:tc>
        <w:tc>
          <w:tcPr>
            <w:tcW w:w="3736" w:type="dxa"/>
            <w:tcBorders>
              <w:top w:val="nil"/>
              <w:left w:val="nil"/>
              <w:bottom w:val="single" w:sz="4" w:space="0" w:color="auto"/>
              <w:right w:val="single" w:sz="4" w:space="0" w:color="auto"/>
            </w:tcBorders>
            <w:shd w:val="clear" w:color="auto" w:fill="auto"/>
            <w:noWrap/>
            <w:vAlign w:val="bottom"/>
            <w:hideMark/>
          </w:tcPr>
          <w:p w14:paraId="1F6EDDC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$6,789</w:t>
            </w:r>
          </w:p>
        </w:tc>
        <w:tc>
          <w:tcPr>
            <w:tcW w:w="3668" w:type="dxa"/>
            <w:tcBorders>
              <w:top w:val="nil"/>
              <w:left w:val="nil"/>
              <w:bottom w:val="single" w:sz="4" w:space="0" w:color="auto"/>
              <w:right w:val="single" w:sz="4" w:space="0" w:color="auto"/>
            </w:tcBorders>
            <w:shd w:val="clear" w:color="auto" w:fill="auto"/>
            <w:noWrap/>
            <w:vAlign w:val="bottom"/>
            <w:hideMark/>
          </w:tcPr>
          <w:p w14:paraId="7B3FDE7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$3,586.89</w:t>
            </w:r>
          </w:p>
        </w:tc>
      </w:tr>
      <w:tr w:rsidR="007001C8" w:rsidRPr="00813767" w14:paraId="1DAFB824"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81F2E1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2014-15</w:t>
            </w:r>
          </w:p>
        </w:tc>
        <w:tc>
          <w:tcPr>
            <w:tcW w:w="3736" w:type="dxa"/>
            <w:tcBorders>
              <w:top w:val="nil"/>
              <w:left w:val="nil"/>
              <w:bottom w:val="single" w:sz="4" w:space="0" w:color="auto"/>
              <w:right w:val="single" w:sz="4" w:space="0" w:color="auto"/>
            </w:tcBorders>
            <w:shd w:val="clear" w:color="auto" w:fill="auto"/>
            <w:noWrap/>
            <w:vAlign w:val="bottom"/>
            <w:hideMark/>
          </w:tcPr>
          <w:p w14:paraId="2F382CA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$6,718</w:t>
            </w:r>
          </w:p>
        </w:tc>
        <w:tc>
          <w:tcPr>
            <w:tcW w:w="3668" w:type="dxa"/>
            <w:tcBorders>
              <w:top w:val="nil"/>
              <w:left w:val="nil"/>
              <w:bottom w:val="single" w:sz="4" w:space="0" w:color="auto"/>
              <w:right w:val="single" w:sz="4" w:space="0" w:color="auto"/>
            </w:tcBorders>
            <w:shd w:val="clear" w:color="auto" w:fill="auto"/>
            <w:noWrap/>
            <w:vAlign w:val="bottom"/>
            <w:hideMark/>
          </w:tcPr>
          <w:p w14:paraId="1916E08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$3,538.69</w:t>
            </w:r>
          </w:p>
        </w:tc>
      </w:tr>
      <w:tr w:rsidR="007001C8" w:rsidRPr="00813767" w14:paraId="61093685"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7937F98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2015-16</w:t>
            </w:r>
          </w:p>
        </w:tc>
        <w:tc>
          <w:tcPr>
            <w:tcW w:w="3736" w:type="dxa"/>
            <w:tcBorders>
              <w:top w:val="nil"/>
              <w:left w:val="nil"/>
              <w:bottom w:val="single" w:sz="4" w:space="0" w:color="auto"/>
              <w:right w:val="single" w:sz="4" w:space="0" w:color="auto"/>
            </w:tcBorders>
            <w:shd w:val="clear" w:color="auto" w:fill="auto"/>
            <w:noWrap/>
            <w:vAlign w:val="bottom"/>
            <w:hideMark/>
          </w:tcPr>
          <w:p w14:paraId="736D39BC"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$7,454</w:t>
            </w:r>
          </w:p>
        </w:tc>
        <w:tc>
          <w:tcPr>
            <w:tcW w:w="3668" w:type="dxa"/>
            <w:tcBorders>
              <w:top w:val="nil"/>
              <w:left w:val="nil"/>
              <w:bottom w:val="single" w:sz="4" w:space="0" w:color="auto"/>
              <w:right w:val="single" w:sz="4" w:space="0" w:color="auto"/>
            </w:tcBorders>
            <w:shd w:val="clear" w:color="auto" w:fill="auto"/>
            <w:noWrap/>
            <w:vAlign w:val="bottom"/>
            <w:hideMark/>
          </w:tcPr>
          <w:p w14:paraId="404CE565"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$3,776.76</w:t>
            </w:r>
          </w:p>
        </w:tc>
      </w:tr>
      <w:tr w:rsidR="007001C8" w:rsidRPr="00813767" w14:paraId="5A892702" w14:textId="77777777" w:rsidTr="007001C8">
        <w:trPr>
          <w:trHeight w:val="586"/>
        </w:trPr>
        <w:tc>
          <w:tcPr>
            <w:tcW w:w="2315" w:type="dxa"/>
            <w:tcBorders>
              <w:top w:val="nil"/>
              <w:left w:val="single" w:sz="4" w:space="0" w:color="auto"/>
              <w:bottom w:val="single" w:sz="4" w:space="0" w:color="auto"/>
              <w:right w:val="single" w:sz="4" w:space="0" w:color="auto"/>
            </w:tcBorders>
            <w:shd w:val="clear" w:color="auto" w:fill="auto"/>
            <w:vAlign w:val="bottom"/>
            <w:hideMark/>
          </w:tcPr>
          <w:p w14:paraId="397D7C8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Increase 2003-2016</w:t>
            </w:r>
          </w:p>
        </w:tc>
        <w:tc>
          <w:tcPr>
            <w:tcW w:w="3736" w:type="dxa"/>
            <w:tcBorders>
              <w:top w:val="nil"/>
              <w:left w:val="nil"/>
              <w:bottom w:val="single" w:sz="4" w:space="0" w:color="auto"/>
              <w:right w:val="single" w:sz="4" w:space="0" w:color="auto"/>
            </w:tcBorders>
            <w:shd w:val="clear" w:color="auto" w:fill="auto"/>
            <w:noWrap/>
            <w:vAlign w:val="bottom"/>
            <w:hideMark/>
          </w:tcPr>
          <w:p w14:paraId="1E20578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$1,973</w:t>
            </w:r>
          </w:p>
        </w:tc>
        <w:tc>
          <w:tcPr>
            <w:tcW w:w="3668" w:type="dxa"/>
            <w:tcBorders>
              <w:top w:val="nil"/>
              <w:left w:val="nil"/>
              <w:bottom w:val="single" w:sz="4" w:space="0" w:color="auto"/>
              <w:right w:val="single" w:sz="4" w:space="0" w:color="auto"/>
            </w:tcBorders>
            <w:shd w:val="clear" w:color="auto" w:fill="auto"/>
            <w:noWrap/>
            <w:vAlign w:val="bottom"/>
            <w:hideMark/>
          </w:tcPr>
          <w:p w14:paraId="59CAF79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$7.30</w:t>
            </w:r>
          </w:p>
        </w:tc>
      </w:tr>
      <w:tr w:rsidR="007001C8" w:rsidRPr="00813767" w14:paraId="6B0EDEB1" w14:textId="77777777" w:rsidTr="007001C8">
        <w:trPr>
          <w:trHeight w:val="586"/>
        </w:trPr>
        <w:tc>
          <w:tcPr>
            <w:tcW w:w="2315" w:type="dxa"/>
            <w:tcBorders>
              <w:top w:val="nil"/>
              <w:left w:val="single" w:sz="4" w:space="0" w:color="auto"/>
              <w:bottom w:val="single" w:sz="4" w:space="0" w:color="auto"/>
              <w:right w:val="single" w:sz="4" w:space="0" w:color="auto"/>
            </w:tcBorders>
            <w:shd w:val="clear" w:color="auto" w:fill="auto"/>
            <w:vAlign w:val="bottom"/>
            <w:hideMark/>
          </w:tcPr>
          <w:p w14:paraId="5AAA58A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 Increase 2003-2016</w:t>
            </w:r>
          </w:p>
        </w:tc>
        <w:tc>
          <w:tcPr>
            <w:tcW w:w="3736" w:type="dxa"/>
            <w:tcBorders>
              <w:top w:val="nil"/>
              <w:left w:val="nil"/>
              <w:bottom w:val="single" w:sz="4" w:space="0" w:color="auto"/>
              <w:right w:val="single" w:sz="4" w:space="0" w:color="auto"/>
            </w:tcBorders>
            <w:shd w:val="clear" w:color="auto" w:fill="auto"/>
            <w:noWrap/>
            <w:vAlign w:val="bottom"/>
            <w:hideMark/>
          </w:tcPr>
          <w:p w14:paraId="54190D1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36%</w:t>
            </w:r>
          </w:p>
        </w:tc>
        <w:tc>
          <w:tcPr>
            <w:tcW w:w="3668" w:type="dxa"/>
            <w:tcBorders>
              <w:top w:val="nil"/>
              <w:left w:val="nil"/>
              <w:bottom w:val="single" w:sz="4" w:space="0" w:color="auto"/>
              <w:right w:val="single" w:sz="4" w:space="0" w:color="auto"/>
            </w:tcBorders>
            <w:shd w:val="clear" w:color="auto" w:fill="auto"/>
            <w:noWrap/>
            <w:vAlign w:val="bottom"/>
            <w:hideMark/>
          </w:tcPr>
          <w:p w14:paraId="6016F05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0.19%</w:t>
            </w:r>
          </w:p>
        </w:tc>
      </w:tr>
    </w:tbl>
    <w:p w14:paraId="0FCDD5CC" w14:textId="34822922" w:rsidR="001E57D9" w:rsidRDefault="00A15B0D" w:rsidP="00A15B0D">
      <w:r>
        <w:t xml:space="preserve"> </w:t>
      </w:r>
    </w:p>
    <w:p w14:paraId="37B8C741" w14:textId="77777777" w:rsidR="00340D01" w:rsidRDefault="00340D01" w:rsidP="00AB528C"/>
    <w:p w14:paraId="3E310C11" w14:textId="77777777" w:rsidR="00C16DCF" w:rsidRDefault="00C16DCF" w:rsidP="00AB528C">
      <w:pPr>
        <w:rPr>
          <w:b/>
        </w:rPr>
      </w:pPr>
      <w:r w:rsidRPr="00C16DCF">
        <w:rPr>
          <w:b/>
        </w:rPr>
        <w:t>The difference between district and charter financing</w:t>
      </w:r>
    </w:p>
    <w:p w14:paraId="08A6875F" w14:textId="02B19C2F" w:rsidR="0009630E" w:rsidRDefault="00C16DCF" w:rsidP="0009630E">
      <w:r w:rsidRPr="00C16DCF">
        <w:t xml:space="preserve">As you can see from the chart above, </w:t>
      </w:r>
      <w:r w:rsidR="00DE7EEC">
        <w:t>charter schools receive most of their</w:t>
      </w:r>
      <w:r w:rsidR="0009630E">
        <w:t xml:space="preserve"> funding from the state budget while districts receive about half as much. Public districts operate on an equalization formula based on the property values in the district.  A wealthy district is expected to pay for </w:t>
      </w:r>
      <w:r w:rsidR="00553423">
        <w:t>most</w:t>
      </w:r>
      <w:r w:rsidR="0009630E">
        <w:t xml:space="preserve"> K-12 educational costs because they are able to generate a great deal of revenue with a modest property tax rate.  A poor district would have to set an exorbitant tax rate to pay for education, so the state provides money to equalize the funds they receive.  </w:t>
      </w:r>
    </w:p>
    <w:p w14:paraId="77A40B65" w14:textId="77777777" w:rsidR="0009630E" w:rsidRDefault="0009630E" w:rsidP="0009630E"/>
    <w:p w14:paraId="6B561142" w14:textId="5FE98203" w:rsidR="0009630E" w:rsidRDefault="0009630E" w:rsidP="0009630E">
      <w:r>
        <w:t>But equalization doesn’t make the funding of public districts equal.  Scottsdale Unified is a very wealthy district with an assessed valuation of over  $4.5 billion.  Scottsdale receives a fraction of its budget from the state with property taxes providing the bulk of funding.  Scottsdale residents have voted for both budget overrides and a $200 million bond issue yet residents pay just $3.90 in property taxes.</w:t>
      </w:r>
    </w:p>
    <w:p w14:paraId="5FE0FCA6" w14:textId="77777777" w:rsidR="0009630E" w:rsidRDefault="0009630E" w:rsidP="0009630E"/>
    <w:p w14:paraId="554946E4" w14:textId="7FC8846A" w:rsidR="0009630E" w:rsidRDefault="0009630E" w:rsidP="0009630E">
      <w:r>
        <w:t>If you live in Buckeye you don’t have it so good.  Bucke</w:t>
      </w:r>
      <w:r w:rsidR="00553423">
        <w:t xml:space="preserve">ye has over $4.3 </w:t>
      </w:r>
      <w:r>
        <w:t xml:space="preserve">billion </w:t>
      </w:r>
      <w:r w:rsidRPr="00B05B2B">
        <w:rPr>
          <w:u w:val="single"/>
        </w:rPr>
        <w:t>less</w:t>
      </w:r>
      <w:r>
        <w:t xml:space="preserve"> in property value than Scottsdale, so Buckeye Elementary receives most of its funding from the state.  Even so, Buckeye residents still pay 40% more in property taxes than in Scottsdale.</w:t>
      </w:r>
    </w:p>
    <w:p w14:paraId="773189D1" w14:textId="77777777" w:rsidR="0009630E" w:rsidRDefault="0009630E" w:rsidP="0009630E"/>
    <w:p w14:paraId="428113D5" w14:textId="77777777" w:rsidR="0009630E" w:rsidRDefault="0009630E" w:rsidP="0009630E">
      <w:r>
        <w:t>When it comes to voters passing overrides and bond issues that increase property taxes, which district would be more likely to be able to pass these measures?  Rich folks in Scottsdale can have the best of everything and pay lower property taxes than parents in Buckeye. See Table 2</w:t>
      </w:r>
    </w:p>
    <w:p w14:paraId="6CE2A46C" w14:textId="77777777" w:rsidR="0009630E" w:rsidRDefault="0009630E" w:rsidP="0009630E"/>
    <w:p w14:paraId="4DCABF77" w14:textId="77777777" w:rsidR="0009630E" w:rsidRDefault="0009630E" w:rsidP="0009630E">
      <w:r w:rsidRPr="007001C8">
        <w:rPr>
          <w:b/>
        </w:rPr>
        <w:t xml:space="preserve">Table 2  </w:t>
      </w:r>
      <w:r>
        <w:t>Revenue and tax rates Scottsdale Unified and Buckeye Elementary 2016</w:t>
      </w:r>
    </w:p>
    <w:tbl>
      <w:tblPr>
        <w:tblW w:w="10420" w:type="dxa"/>
        <w:tblInd w:w="93" w:type="dxa"/>
        <w:tblLook w:val="04A0" w:firstRow="1" w:lastRow="0" w:firstColumn="1" w:lastColumn="0" w:noHBand="0" w:noVBand="1"/>
      </w:tblPr>
      <w:tblGrid>
        <w:gridCol w:w="2160"/>
        <w:gridCol w:w="1586"/>
        <w:gridCol w:w="1660"/>
        <w:gridCol w:w="1320"/>
        <w:gridCol w:w="1960"/>
        <w:gridCol w:w="1780"/>
      </w:tblGrid>
      <w:tr w:rsidR="0009630E" w:rsidRPr="007B4FE2" w14:paraId="6F0E27B7" w14:textId="77777777" w:rsidTr="0009630E">
        <w:trPr>
          <w:trHeight w:val="1200"/>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0185C" w14:textId="11F29CC8" w:rsidR="0009630E" w:rsidRPr="007B4FE2" w:rsidRDefault="0009630E" w:rsidP="007001C8">
            <w:pPr>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8538359" w14:textId="77777777" w:rsidR="0009630E" w:rsidRPr="007B4FE2" w:rsidRDefault="0009630E" w:rsidP="007001C8">
            <w:pPr>
              <w:jc w:val="center"/>
              <w:rPr>
                <w:rFonts w:ascii="Calibri" w:eastAsia="Times New Roman" w:hAnsi="Calibri" w:cs="Times New Roman"/>
                <w:color w:val="000000"/>
              </w:rPr>
            </w:pPr>
            <w:r>
              <w:rPr>
                <w:rFonts w:ascii="Calibri" w:eastAsia="Times New Roman" w:hAnsi="Calibri" w:cs="Times New Roman"/>
                <w:color w:val="000000"/>
              </w:rPr>
              <w:t>Local Revenue from Pr</w:t>
            </w:r>
            <w:r w:rsidRPr="007B4FE2">
              <w:rPr>
                <w:rFonts w:ascii="Calibri" w:eastAsia="Times New Roman" w:hAnsi="Calibri" w:cs="Times New Roman"/>
                <w:color w:val="000000"/>
              </w:rPr>
              <w:t>operty taxes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6E2C5F9" w14:textId="56FDE64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State Funds</w:t>
            </w:r>
            <w:r w:rsidR="00B05B2B">
              <w:rPr>
                <w:rFonts w:ascii="Calibri" w:eastAsia="Times New Roman" w:hAnsi="Calibri" w:cs="Times New Roman"/>
                <w:color w:val="000000"/>
              </w:rPr>
              <w:t>/pupil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4D1B6BB"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Tax rate</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C5BCC2B"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Total Assessed valuation</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8B47C3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Outstanding Bonds</w:t>
            </w:r>
          </w:p>
        </w:tc>
      </w:tr>
      <w:tr w:rsidR="0009630E" w:rsidRPr="007B4FE2" w14:paraId="2E229186" w14:textId="77777777" w:rsidTr="0009630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D167A3D"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Buckeye Elementary</w:t>
            </w:r>
          </w:p>
        </w:tc>
        <w:tc>
          <w:tcPr>
            <w:tcW w:w="1540" w:type="dxa"/>
            <w:tcBorders>
              <w:top w:val="nil"/>
              <w:left w:val="nil"/>
              <w:bottom w:val="single" w:sz="4" w:space="0" w:color="auto"/>
              <w:right w:val="single" w:sz="4" w:space="0" w:color="auto"/>
            </w:tcBorders>
            <w:shd w:val="clear" w:color="auto" w:fill="auto"/>
            <w:noWrap/>
            <w:vAlign w:val="bottom"/>
            <w:hideMark/>
          </w:tcPr>
          <w:p w14:paraId="325C3939"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$5,496,027</w:t>
            </w:r>
          </w:p>
        </w:tc>
        <w:tc>
          <w:tcPr>
            <w:tcW w:w="1660" w:type="dxa"/>
            <w:tcBorders>
              <w:top w:val="nil"/>
              <w:left w:val="nil"/>
              <w:bottom w:val="single" w:sz="4" w:space="0" w:color="auto"/>
              <w:right w:val="single" w:sz="4" w:space="0" w:color="auto"/>
            </w:tcBorders>
            <w:shd w:val="clear" w:color="auto" w:fill="auto"/>
            <w:noWrap/>
            <w:vAlign w:val="bottom"/>
            <w:hideMark/>
          </w:tcPr>
          <w:p w14:paraId="170C08FD" w14:textId="3FB0C11E" w:rsidR="0009630E" w:rsidRPr="007B4FE2" w:rsidRDefault="0009630E" w:rsidP="002D6C42">
            <w:pPr>
              <w:jc w:val="center"/>
              <w:rPr>
                <w:rFonts w:ascii="Calibri" w:eastAsia="Times New Roman" w:hAnsi="Calibri" w:cs="Times New Roman"/>
                <w:color w:val="000000"/>
              </w:rPr>
            </w:pPr>
            <w:r w:rsidRPr="007B4FE2">
              <w:rPr>
                <w:rFonts w:ascii="Calibri" w:eastAsia="Times New Roman" w:hAnsi="Calibri" w:cs="Times New Roman"/>
                <w:color w:val="000000"/>
              </w:rPr>
              <w:t>$</w:t>
            </w:r>
            <w:r w:rsidR="002D6C42">
              <w:rPr>
                <w:rFonts w:ascii="Calibri" w:eastAsia="Times New Roman" w:hAnsi="Calibri" w:cs="Times New Roman"/>
                <w:color w:val="000000"/>
              </w:rPr>
              <w:t>4,304</w:t>
            </w:r>
          </w:p>
        </w:tc>
        <w:tc>
          <w:tcPr>
            <w:tcW w:w="1320" w:type="dxa"/>
            <w:tcBorders>
              <w:top w:val="nil"/>
              <w:left w:val="nil"/>
              <w:bottom w:val="single" w:sz="4" w:space="0" w:color="auto"/>
              <w:right w:val="single" w:sz="4" w:space="0" w:color="auto"/>
            </w:tcBorders>
            <w:shd w:val="clear" w:color="auto" w:fill="auto"/>
            <w:noWrap/>
            <w:vAlign w:val="bottom"/>
            <w:hideMark/>
          </w:tcPr>
          <w:p w14:paraId="43C19E1D"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$5.58</w:t>
            </w:r>
          </w:p>
        </w:tc>
        <w:tc>
          <w:tcPr>
            <w:tcW w:w="1960" w:type="dxa"/>
            <w:tcBorders>
              <w:top w:val="nil"/>
              <w:left w:val="nil"/>
              <w:bottom w:val="single" w:sz="4" w:space="0" w:color="auto"/>
              <w:right w:val="single" w:sz="4" w:space="0" w:color="auto"/>
            </w:tcBorders>
            <w:shd w:val="clear" w:color="auto" w:fill="auto"/>
            <w:noWrap/>
            <w:vAlign w:val="bottom"/>
            <w:hideMark/>
          </w:tcPr>
          <w:p w14:paraId="75DB8DF5"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$167,481,283</w:t>
            </w:r>
          </w:p>
        </w:tc>
        <w:tc>
          <w:tcPr>
            <w:tcW w:w="1780" w:type="dxa"/>
            <w:tcBorders>
              <w:top w:val="nil"/>
              <w:left w:val="nil"/>
              <w:bottom w:val="single" w:sz="4" w:space="0" w:color="auto"/>
              <w:right w:val="single" w:sz="4" w:space="0" w:color="auto"/>
            </w:tcBorders>
            <w:shd w:val="clear" w:color="auto" w:fill="auto"/>
            <w:noWrap/>
            <w:vAlign w:val="bottom"/>
            <w:hideMark/>
          </w:tcPr>
          <w:p w14:paraId="02E1DE8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$21,985,000</w:t>
            </w:r>
          </w:p>
        </w:tc>
      </w:tr>
      <w:tr w:rsidR="0009630E" w:rsidRPr="007B4FE2" w14:paraId="764A9EAB" w14:textId="77777777" w:rsidTr="0009630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F358929" w14:textId="60CA9689" w:rsidR="0009630E" w:rsidRPr="007B4FE2" w:rsidRDefault="00B05B2B" w:rsidP="00E51069">
            <w:pPr>
              <w:rPr>
                <w:rFonts w:ascii="Calibri" w:eastAsia="Times New Roman" w:hAnsi="Calibri" w:cs="Times New Roman"/>
                <w:color w:val="000000"/>
              </w:rPr>
            </w:pPr>
            <w:r>
              <w:rPr>
                <w:rFonts w:ascii="Calibri" w:eastAsia="Times New Roman" w:hAnsi="Calibri" w:cs="Times New Roman"/>
                <w:color w:val="000000"/>
              </w:rPr>
              <w:t>Scottsdale Unified</w:t>
            </w:r>
          </w:p>
        </w:tc>
        <w:tc>
          <w:tcPr>
            <w:tcW w:w="1540" w:type="dxa"/>
            <w:tcBorders>
              <w:top w:val="nil"/>
              <w:left w:val="nil"/>
              <w:bottom w:val="single" w:sz="4" w:space="0" w:color="auto"/>
              <w:right w:val="single" w:sz="4" w:space="0" w:color="auto"/>
            </w:tcBorders>
            <w:shd w:val="clear" w:color="auto" w:fill="auto"/>
            <w:noWrap/>
            <w:vAlign w:val="bottom"/>
            <w:hideMark/>
          </w:tcPr>
          <w:p w14:paraId="43DBE5AD" w14:textId="43185FB2" w:rsidR="0009630E" w:rsidRPr="00834CD3" w:rsidRDefault="00834CD3" w:rsidP="00834CD3">
            <w:pPr>
              <w:widowControl w:val="0"/>
              <w:autoSpaceDE w:val="0"/>
              <w:autoSpaceDN w:val="0"/>
              <w:adjustRightInd w:val="0"/>
              <w:spacing w:after="240" w:line="260" w:lineRule="atLeast"/>
              <w:rPr>
                <w:rFonts w:asciiTheme="majorHAnsi" w:hAnsiTheme="majorHAnsi" w:cs="Times"/>
                <w:color w:val="000000"/>
              </w:rPr>
            </w:pPr>
            <w:bookmarkStart w:id="0" w:name="_GoBack"/>
            <w:bookmarkEnd w:id="0"/>
            <w:r>
              <w:rPr>
                <w:rFonts w:asciiTheme="majorHAnsi" w:hAnsiTheme="majorHAnsi" w:cs="Times"/>
                <w:color w:val="000000"/>
              </w:rPr>
              <w:t>$172,534,</w:t>
            </w:r>
            <w:r w:rsidRPr="00E51069">
              <w:rPr>
                <w:rFonts w:cs="Times"/>
                <w:color w:val="000000"/>
              </w:rPr>
              <w:t>256</w:t>
            </w:r>
          </w:p>
        </w:tc>
        <w:tc>
          <w:tcPr>
            <w:tcW w:w="1660" w:type="dxa"/>
            <w:tcBorders>
              <w:top w:val="nil"/>
              <w:left w:val="nil"/>
              <w:bottom w:val="single" w:sz="4" w:space="0" w:color="auto"/>
              <w:right w:val="single" w:sz="4" w:space="0" w:color="auto"/>
            </w:tcBorders>
            <w:shd w:val="clear" w:color="auto" w:fill="auto"/>
            <w:noWrap/>
            <w:vAlign w:val="bottom"/>
            <w:hideMark/>
          </w:tcPr>
          <w:p w14:paraId="6606FA62" w14:textId="7AED683F" w:rsidR="0009630E" w:rsidRPr="007B4FE2" w:rsidRDefault="00B05B2B" w:rsidP="007001C8">
            <w:pPr>
              <w:jc w:val="center"/>
              <w:rPr>
                <w:rFonts w:ascii="Calibri" w:eastAsia="Times New Roman" w:hAnsi="Calibri" w:cs="Times New Roman"/>
                <w:color w:val="000000"/>
              </w:rPr>
            </w:pPr>
            <w:r>
              <w:rPr>
                <w:rFonts w:ascii="Calibri" w:eastAsia="Times New Roman" w:hAnsi="Calibri" w:cs="Times New Roman"/>
                <w:color w:val="000000"/>
              </w:rPr>
              <w:t>$1</w:t>
            </w:r>
            <w:r w:rsidR="002D6C42">
              <w:rPr>
                <w:rFonts w:ascii="Calibri" w:eastAsia="Times New Roman" w:hAnsi="Calibri" w:cs="Times New Roman"/>
                <w:color w:val="000000"/>
              </w:rPr>
              <w:t>,</w:t>
            </w:r>
            <w:r>
              <w:rPr>
                <w:rFonts w:ascii="Calibri" w:eastAsia="Times New Roman" w:hAnsi="Calibri" w:cs="Times New Roman"/>
                <w:color w:val="000000"/>
              </w:rPr>
              <w:t>457</w:t>
            </w:r>
          </w:p>
        </w:tc>
        <w:tc>
          <w:tcPr>
            <w:tcW w:w="1320" w:type="dxa"/>
            <w:tcBorders>
              <w:top w:val="nil"/>
              <w:left w:val="nil"/>
              <w:bottom w:val="single" w:sz="4" w:space="0" w:color="auto"/>
              <w:right w:val="single" w:sz="4" w:space="0" w:color="auto"/>
            </w:tcBorders>
            <w:shd w:val="clear" w:color="auto" w:fill="auto"/>
            <w:noWrap/>
            <w:vAlign w:val="bottom"/>
            <w:hideMark/>
          </w:tcPr>
          <w:p w14:paraId="34C067F4" w14:textId="1A2FCB1A"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$3.</w:t>
            </w:r>
            <w:r w:rsidR="00B05B2B">
              <w:rPr>
                <w:rFonts w:ascii="Calibri" w:eastAsia="Times New Roman" w:hAnsi="Calibri" w:cs="Times New Roman"/>
                <w:color w:val="000000"/>
              </w:rPr>
              <w:t>85</w:t>
            </w:r>
          </w:p>
        </w:tc>
        <w:tc>
          <w:tcPr>
            <w:tcW w:w="1960" w:type="dxa"/>
            <w:tcBorders>
              <w:top w:val="nil"/>
              <w:left w:val="nil"/>
              <w:bottom w:val="single" w:sz="4" w:space="0" w:color="auto"/>
              <w:right w:val="single" w:sz="4" w:space="0" w:color="auto"/>
            </w:tcBorders>
            <w:shd w:val="clear" w:color="auto" w:fill="auto"/>
            <w:noWrap/>
            <w:vAlign w:val="bottom"/>
            <w:hideMark/>
          </w:tcPr>
          <w:p w14:paraId="5460DA20" w14:textId="373AA73B" w:rsidR="0009630E" w:rsidRPr="007B4FE2" w:rsidRDefault="0009630E" w:rsidP="00B05B2B">
            <w:pPr>
              <w:jc w:val="center"/>
              <w:rPr>
                <w:rFonts w:ascii="Calibri" w:eastAsia="Times New Roman" w:hAnsi="Calibri" w:cs="Times New Roman"/>
                <w:color w:val="000000"/>
              </w:rPr>
            </w:pPr>
            <w:r w:rsidRPr="007B4FE2">
              <w:rPr>
                <w:rFonts w:ascii="Calibri" w:eastAsia="Times New Roman" w:hAnsi="Calibri" w:cs="Times New Roman"/>
                <w:color w:val="000000"/>
              </w:rPr>
              <w:t>$</w:t>
            </w:r>
            <w:r w:rsidR="00B05B2B">
              <w:rPr>
                <w:rFonts w:ascii="Calibri" w:eastAsia="Times New Roman" w:hAnsi="Calibri" w:cs="Times New Roman"/>
                <w:color w:val="000000"/>
              </w:rPr>
              <w:t>4,520,829,405</w:t>
            </w:r>
          </w:p>
        </w:tc>
        <w:tc>
          <w:tcPr>
            <w:tcW w:w="1780" w:type="dxa"/>
            <w:tcBorders>
              <w:top w:val="nil"/>
              <w:left w:val="nil"/>
              <w:bottom w:val="single" w:sz="4" w:space="0" w:color="auto"/>
              <w:right w:val="single" w:sz="4" w:space="0" w:color="auto"/>
            </w:tcBorders>
            <w:shd w:val="clear" w:color="auto" w:fill="auto"/>
            <w:noWrap/>
            <w:vAlign w:val="bottom"/>
            <w:hideMark/>
          </w:tcPr>
          <w:p w14:paraId="229CD95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$202,430,000</w:t>
            </w:r>
          </w:p>
        </w:tc>
      </w:tr>
    </w:tbl>
    <w:p w14:paraId="68FA1188" w14:textId="77777777" w:rsidR="0009630E" w:rsidRDefault="0009630E" w:rsidP="00AB528C"/>
    <w:p w14:paraId="20A6755A" w14:textId="77777777" w:rsidR="0009630E" w:rsidRDefault="0009630E" w:rsidP="00AB528C"/>
    <w:p w14:paraId="6A332DD9" w14:textId="0825E9DE" w:rsidR="00D32281" w:rsidRDefault="00B05B2B" w:rsidP="00AB528C">
      <w:r>
        <w:t xml:space="preserve">Charters </w:t>
      </w:r>
      <w:r w:rsidR="00553423">
        <w:t xml:space="preserve">are funded equally regardless of the local neighborhood.  </w:t>
      </w:r>
      <w:r w:rsidR="00DE7EEC">
        <w:t xml:space="preserve"> </w:t>
      </w:r>
      <w:r w:rsidR="005F31D1">
        <w:t xml:space="preserve">Charters receive that same per pupil funding as </w:t>
      </w:r>
      <w:r w:rsidR="002D6C42">
        <w:t>including equal</w:t>
      </w:r>
      <w:r w:rsidR="005F31D1">
        <w:t xml:space="preserve"> additional fu</w:t>
      </w:r>
      <w:r w:rsidR="002D6C42">
        <w:t>nding</w:t>
      </w:r>
      <w:r w:rsidR="005F31D1">
        <w:t xml:space="preserve"> for students with special needs.  Since charter schools canno</w:t>
      </w:r>
      <w:r w:rsidR="00483F48">
        <w:t xml:space="preserve">t have bonds paid for by local </w:t>
      </w:r>
      <w:r w:rsidR="005F31D1">
        <w:t>taxpayers to make capital purchases and build schools</w:t>
      </w:r>
      <w:r w:rsidR="00D32281">
        <w:t>, they receive additional funds -</w:t>
      </w:r>
      <w:r w:rsidR="00782DAE">
        <w:t xml:space="preserve"> </w:t>
      </w:r>
      <w:r w:rsidR="00D32281">
        <w:t>$1</w:t>
      </w:r>
      <w:r w:rsidR="00C469C0">
        <w:t>,</w:t>
      </w:r>
      <w:r w:rsidR="00D32281">
        <w:t>752/pupil for K-8 students and $2</w:t>
      </w:r>
      <w:r w:rsidR="00C469C0">
        <w:t>,</w:t>
      </w:r>
      <w:r w:rsidR="00D32281">
        <w:t xml:space="preserve">042/pupil for 9-12 students. </w:t>
      </w:r>
      <w:r w:rsidR="0009630E">
        <w:rPr>
          <w:rStyle w:val="FootnoteReference"/>
        </w:rPr>
        <w:footnoteReference w:id="5"/>
      </w:r>
      <w:r w:rsidR="00D32281">
        <w:t xml:space="preserve"> This additional assistance automatically increases for inflation every year.</w:t>
      </w:r>
      <w:r w:rsidR="006C0656">
        <w:t xml:space="preserve">  The charter additional assistance has increased 19% since 2008 while district capital allocations were reduced by 85% over the same time period</w:t>
      </w:r>
      <w:r w:rsidR="0009630E">
        <w:t>.</w:t>
      </w:r>
      <w:r w:rsidR="00553423">
        <w:t xml:space="preserve">  No property taxes are used to fund charter schools.  Their revenue comes strictly from the state general fund.</w:t>
      </w:r>
    </w:p>
    <w:p w14:paraId="64B36F6A" w14:textId="77777777" w:rsidR="00B703CB" w:rsidRDefault="00B703CB" w:rsidP="00AB528C"/>
    <w:p w14:paraId="3AF50CBC" w14:textId="43C68C02" w:rsidR="00553423" w:rsidRDefault="00E07B9F" w:rsidP="00553423">
      <w:r>
        <w:t>Public districts, on the other hand, are funded by the state based on the wealth of the community.</w:t>
      </w:r>
      <w:r w:rsidR="0009630E">
        <w:t xml:space="preserve">  Public districts must beg their property owners</w:t>
      </w:r>
      <w:r w:rsidR="00553423">
        <w:t xml:space="preserve">, the majority of which do not have children in school, to increase their taxes so schools can be adequately funded, </w:t>
      </w:r>
      <w:r w:rsidR="002D6C42">
        <w:t xml:space="preserve">buy textbooks, </w:t>
      </w:r>
      <w:r w:rsidR="00553423">
        <w:t>make repairs, and b</w:t>
      </w:r>
      <w:r w:rsidR="002D6C42">
        <w:t>uild facilities.  Charters get these f</w:t>
      </w:r>
      <w:r w:rsidR="00553423">
        <w:t>unds automatically, and they all come out of the state general fund.</w:t>
      </w:r>
    </w:p>
    <w:p w14:paraId="594F6157" w14:textId="77777777" w:rsidR="007534D5" w:rsidRDefault="007534D5" w:rsidP="00AB528C"/>
    <w:p w14:paraId="7464532A" w14:textId="5B991CE5" w:rsidR="00C16DCF" w:rsidRDefault="0009630E" w:rsidP="00553423">
      <w:r>
        <w:t xml:space="preserve">In 2016 the state contributed an average of </w:t>
      </w:r>
      <w:r w:rsidR="00553423">
        <w:t>$7,454/pupil to charter schools and</w:t>
      </w:r>
      <w:r w:rsidR="00A1208E">
        <w:t xml:space="preserve"> average </w:t>
      </w:r>
      <w:r w:rsidR="00483F48">
        <w:t xml:space="preserve">of $3,777/pupil </w:t>
      </w:r>
      <w:r w:rsidR="00553423">
        <w:t xml:space="preserve">to districts - </w:t>
      </w:r>
      <w:r w:rsidR="00483F48">
        <w:t xml:space="preserve"> $3</w:t>
      </w:r>
      <w:r w:rsidR="00C469C0">
        <w:t>,</w:t>
      </w:r>
      <w:r w:rsidR="00483F48">
        <w:t>677/pupil less than charters receive.</w:t>
      </w:r>
    </w:p>
    <w:p w14:paraId="1BF672D5" w14:textId="77777777" w:rsidR="00B05B2B" w:rsidRDefault="00B05B2B" w:rsidP="00553423"/>
    <w:p w14:paraId="58A00F99" w14:textId="23F838E6" w:rsidR="00B05B2B" w:rsidRDefault="00B05B2B" w:rsidP="00553423">
      <w:r>
        <w:t>College prep charters like BASIS that are mostly in affluent neighborhoods get a bigger sh</w:t>
      </w:r>
      <w:r w:rsidR="002D6C42">
        <w:t xml:space="preserve">are of state money because the </w:t>
      </w:r>
      <w:r>
        <w:t>majority of funds the local districts the children are leaving come from property taxes.  For example, a student that leaves Scottsdale Unified to go to BASIS Scottsdale costs the state more because Scottsdale Unified only receives $1456/pupil in state funds, rather than the $3,777/pupil average public districts receive.  The wealthier the public district charter students come from, the more state money is required.</w:t>
      </w:r>
    </w:p>
    <w:p w14:paraId="276B64C7" w14:textId="77777777" w:rsidR="00A1208E" w:rsidRDefault="00A1208E" w:rsidP="00AB528C"/>
    <w:p w14:paraId="47D76233" w14:textId="15B3A270" w:rsidR="00C16DCF" w:rsidRPr="00A1208E" w:rsidRDefault="00A1208E" w:rsidP="00AB528C">
      <w:pPr>
        <w:rPr>
          <w:b/>
        </w:rPr>
      </w:pPr>
      <w:r w:rsidRPr="00A1208E">
        <w:rPr>
          <w:b/>
        </w:rPr>
        <w:t>The cost of school choice:</w:t>
      </w:r>
    </w:p>
    <w:p w14:paraId="668FA7EF" w14:textId="56C358D5" w:rsidR="00333F08" w:rsidRDefault="00813767" w:rsidP="00AB528C">
      <w:r w:rsidRPr="00C16DCF">
        <w:t>Charter</w:t>
      </w:r>
      <w:r>
        <w:t xml:space="preserve"> schools are taking an ever -</w:t>
      </w:r>
      <w:r w:rsidR="00021ADC">
        <w:t>i</w:t>
      </w:r>
      <w:r>
        <w:t xml:space="preserve">ncreasing proportion of the state education budget.  </w:t>
      </w:r>
      <w:r w:rsidR="00EF6B45">
        <w:t xml:space="preserve">Charter schools made up 7% of enrollment in 2003 and accounted for 10% of the state education budget. </w:t>
      </w:r>
      <w:r>
        <w:t>Charter schools now serve 15% of students in Arizona but take over 26% of the state budget.</w:t>
      </w:r>
      <w:r w:rsidR="004A65B3">
        <w:t xml:space="preserve"> See Table 3</w:t>
      </w:r>
    </w:p>
    <w:p w14:paraId="613DF002" w14:textId="77777777" w:rsidR="00553423" w:rsidRDefault="00553423" w:rsidP="00AB528C"/>
    <w:p w14:paraId="37787AC3" w14:textId="512DF78D" w:rsidR="00C469C0" w:rsidRDefault="004A65B3" w:rsidP="00B05B2B">
      <w:pPr>
        <w:ind w:left="2160" w:firstLine="720"/>
      </w:pPr>
      <w:r>
        <w:t>Table 3</w:t>
      </w:r>
      <w:r w:rsidR="00021ADC">
        <w:t xml:space="preserve"> Charter percentage of enrollment and</w:t>
      </w:r>
    </w:p>
    <w:p w14:paraId="45E7A91F" w14:textId="6B7EC3D9" w:rsidR="00EF6B45" w:rsidRDefault="00B61E9E" w:rsidP="00A15B0D">
      <w:pPr>
        <w:jc w:val="center"/>
      </w:pPr>
      <w:r>
        <w:t xml:space="preserve">the </w:t>
      </w:r>
      <w:r w:rsidR="00021ADC">
        <w:t>state budget 2003-2016</w:t>
      </w:r>
    </w:p>
    <w:p w14:paraId="0F7288CC" w14:textId="7C03408B" w:rsidR="00A1208E" w:rsidRDefault="00A15B0D" w:rsidP="00021ADC">
      <w:r>
        <w:t xml:space="preserve">                                              </w:t>
      </w:r>
      <w:r w:rsidR="007001C8">
        <w:t xml:space="preserve">  </w:t>
      </w:r>
      <w:r>
        <w:t xml:space="preserve"> </w:t>
      </w:r>
      <w:r w:rsidR="00333F08">
        <w:rPr>
          <w:noProof/>
        </w:rPr>
        <w:drawing>
          <wp:inline distT="0" distB="0" distL="0" distR="0" wp14:anchorId="45C8EA5B" wp14:editId="47D370BC">
            <wp:extent cx="3318013" cy="2514600"/>
            <wp:effectExtent l="0" t="0" r="349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F6B035" w14:textId="77777777" w:rsidR="00A1208E" w:rsidRDefault="00A1208E" w:rsidP="00021ADC"/>
    <w:p w14:paraId="52D6A78E" w14:textId="71EB3DE0" w:rsidR="00021ADC" w:rsidRDefault="00021ADC" w:rsidP="00021ADC">
      <w:r>
        <w:t xml:space="preserve">The increase in charter school students since 2002 has put a huge burden on the state education budget – a budget that provides the </w:t>
      </w:r>
      <w:r w:rsidR="00340D01">
        <w:t>second</w:t>
      </w:r>
      <w:r>
        <w:t xml:space="preserve"> lowest per pupil spending in the country.</w:t>
      </w:r>
      <w:r w:rsidR="00340D01">
        <w:rPr>
          <w:rStyle w:val="FootnoteReference"/>
        </w:rPr>
        <w:footnoteReference w:id="6"/>
      </w:r>
      <w:r>
        <w:t xml:space="preserve">  If Arizona had capped the number of charter students at the 2003 level of 66,000 students, the state would have $360,000,000 more to spend on public educati</w:t>
      </w:r>
      <w:r w:rsidR="004A65B3">
        <w:t>on in Arizona. See Table 4</w:t>
      </w:r>
    </w:p>
    <w:p w14:paraId="0FE6E228" w14:textId="77777777" w:rsidR="00021ADC" w:rsidRDefault="00021ADC" w:rsidP="00021ADC"/>
    <w:p w14:paraId="277EDDC4" w14:textId="041EDF3A" w:rsidR="00021ADC" w:rsidRDefault="004A65B3" w:rsidP="007001C8">
      <w:r>
        <w:t>Table 4</w:t>
      </w:r>
      <w:r w:rsidR="00021ADC">
        <w:t xml:space="preserve">   Savings if charter enrollment capped to 2003 levels</w:t>
      </w:r>
    </w:p>
    <w:tbl>
      <w:tblPr>
        <w:tblW w:w="9906" w:type="dxa"/>
        <w:tblInd w:w="93" w:type="dxa"/>
        <w:tblLayout w:type="fixed"/>
        <w:tblLook w:val="04A0" w:firstRow="1" w:lastRow="0" w:firstColumn="1" w:lastColumn="0" w:noHBand="0" w:noVBand="1"/>
      </w:tblPr>
      <w:tblGrid>
        <w:gridCol w:w="1291"/>
        <w:gridCol w:w="1207"/>
        <w:gridCol w:w="1918"/>
        <w:gridCol w:w="1271"/>
        <w:gridCol w:w="1918"/>
        <w:gridCol w:w="2301"/>
      </w:tblGrid>
      <w:tr w:rsidR="007001C8" w:rsidRPr="008250E9" w14:paraId="08CE9E59" w14:textId="77777777" w:rsidTr="007001C8">
        <w:trPr>
          <w:trHeight w:val="1612"/>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E7BBF"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New charter students since 2003</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4BAE3C88"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District State Revenue per pupil 2016</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14:paraId="765507B1" w14:textId="0AD4CED3" w:rsidR="00021ADC" w:rsidRPr="008250E9" w:rsidRDefault="00B40E39" w:rsidP="007001C8">
            <w:pPr>
              <w:jc w:val="center"/>
              <w:rPr>
                <w:rFonts w:ascii="Calibri" w:eastAsia="Times New Roman" w:hAnsi="Calibri" w:cs="Times New Roman"/>
                <w:color w:val="000000"/>
              </w:rPr>
            </w:pPr>
            <w:r>
              <w:rPr>
                <w:rFonts w:ascii="Calibri" w:eastAsia="Times New Roman" w:hAnsi="Calibri" w:cs="Times New Roman"/>
                <w:color w:val="000000"/>
              </w:rPr>
              <w:t>Cost if in D</w:t>
            </w:r>
            <w:r w:rsidR="00021ADC" w:rsidRPr="008250E9">
              <w:rPr>
                <w:rFonts w:ascii="Calibri" w:eastAsia="Times New Roman" w:hAnsi="Calibri" w:cs="Times New Roman"/>
                <w:color w:val="000000"/>
              </w:rPr>
              <w:t>istrict</w:t>
            </w:r>
            <w:r>
              <w:rPr>
                <w:rFonts w:ascii="Calibri" w:eastAsia="Times New Roman" w:hAnsi="Calibri" w:cs="Times New Roman"/>
                <w:color w:val="000000"/>
              </w:rPr>
              <w:t xml:space="preserve"> School</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7150CC9"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Charter State Revenue per pupil 2016</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14:paraId="3D983BAF" w14:textId="210F1D44"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Cost if in Charter</w:t>
            </w:r>
            <w:r w:rsidR="00B40E39">
              <w:rPr>
                <w:rFonts w:ascii="Calibri" w:eastAsia="Times New Roman" w:hAnsi="Calibri" w:cs="Times New Roman"/>
                <w:color w:val="000000"/>
              </w:rPr>
              <w:t xml:space="preserve"> School</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14:paraId="1436790D"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Difference</w:t>
            </w:r>
          </w:p>
        </w:tc>
      </w:tr>
      <w:tr w:rsidR="007001C8" w:rsidRPr="008250E9" w14:paraId="707ADBBA" w14:textId="77777777" w:rsidTr="007001C8">
        <w:trPr>
          <w:trHeight w:val="32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7FC4" w14:textId="683CF586"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98,042</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2A3B6E54"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$3,777</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45044430"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$370,304,634</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4FB8BDB4" w14:textId="05A3F5A1" w:rsidR="00021ADC" w:rsidRPr="008250E9" w:rsidRDefault="00B40E39" w:rsidP="007001C8">
            <w:pPr>
              <w:jc w:val="center"/>
              <w:rPr>
                <w:rFonts w:ascii="Calibri" w:eastAsia="Times New Roman" w:hAnsi="Calibri" w:cs="Times New Roman"/>
                <w:color w:val="000000"/>
              </w:rPr>
            </w:pPr>
            <w:r>
              <w:rPr>
                <w:rFonts w:ascii="Calibri" w:eastAsia="Times New Roman" w:hAnsi="Calibri" w:cs="Times New Roman"/>
                <w:color w:val="000000"/>
              </w:rPr>
              <w:t>$</w:t>
            </w:r>
            <w:r w:rsidR="00021ADC" w:rsidRPr="008250E9">
              <w:rPr>
                <w:rFonts w:ascii="Calibri" w:eastAsia="Times New Roman" w:hAnsi="Calibri" w:cs="Times New Roman"/>
                <w:color w:val="000000"/>
              </w:rPr>
              <w:t xml:space="preserve"> 7,454</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7D527B2D"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$730,805,068</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14:paraId="604C76EA"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$360,500,434</w:t>
            </w:r>
          </w:p>
        </w:tc>
      </w:tr>
    </w:tbl>
    <w:p w14:paraId="344C5DEA" w14:textId="77777777" w:rsidR="00021ADC" w:rsidRDefault="00021ADC" w:rsidP="007001C8">
      <w:pPr>
        <w:jc w:val="center"/>
      </w:pPr>
    </w:p>
    <w:p w14:paraId="70BBB0D9" w14:textId="77777777" w:rsidR="006A7694" w:rsidRDefault="006A7694" w:rsidP="00021ADC"/>
    <w:p w14:paraId="6B7C62AD" w14:textId="77777777" w:rsidR="00EF33C5" w:rsidRPr="006A7694" w:rsidRDefault="00424E90" w:rsidP="00AB528C">
      <w:pPr>
        <w:rPr>
          <w:b/>
          <w:sz w:val="28"/>
          <w:szCs w:val="28"/>
        </w:rPr>
      </w:pPr>
      <w:r w:rsidRPr="006A7694">
        <w:rPr>
          <w:b/>
          <w:sz w:val="28"/>
          <w:szCs w:val="28"/>
        </w:rPr>
        <w:t>Conclusions:</w:t>
      </w:r>
    </w:p>
    <w:p w14:paraId="1DE26BC7" w14:textId="05E706CF" w:rsidR="001E57D9" w:rsidRDefault="00424E90" w:rsidP="00AB528C">
      <w:r>
        <w:t xml:space="preserve">School choice is an expensive proposition.  Every student that leaves a public district leaves </w:t>
      </w:r>
      <w:r w:rsidR="003A6370">
        <w:t xml:space="preserve">behind </w:t>
      </w:r>
      <w:r>
        <w:t xml:space="preserve">a building that was paid for by bonds financed by local property owners.  The State of Arizona </w:t>
      </w:r>
      <w:r w:rsidR="003A6370">
        <w:t xml:space="preserve">now </w:t>
      </w:r>
      <w:r>
        <w:t>has to pay an additional $1</w:t>
      </w:r>
      <w:r w:rsidR="00C469C0">
        <w:t>,</w:t>
      </w:r>
      <w:r>
        <w:t>700-$2</w:t>
      </w:r>
      <w:r w:rsidR="00C469C0">
        <w:t>,</w:t>
      </w:r>
      <w:r>
        <w:t xml:space="preserve">000 so that </w:t>
      </w:r>
      <w:r w:rsidR="00F6488D">
        <w:t xml:space="preserve">the </w:t>
      </w:r>
      <w:r>
        <w:t>student can go to a new building built by a charter owner – a building the charter holder owns, even if the ch</w:t>
      </w:r>
      <w:r w:rsidR="00553423">
        <w:t xml:space="preserve">arter goes bankrupt.  The </w:t>
      </w:r>
      <w:r>
        <w:t xml:space="preserve">district </w:t>
      </w:r>
      <w:r w:rsidR="00B40E39">
        <w:t xml:space="preserve">property owners provided </w:t>
      </w:r>
      <w:r w:rsidR="00A1208E">
        <w:t>a substantial amount</w:t>
      </w:r>
      <w:r>
        <w:t xml:space="preserve"> of the funding for the student’s education.</w:t>
      </w:r>
      <w:r w:rsidR="003A6370">
        <w:t xml:space="preserve">  </w:t>
      </w:r>
      <w:r w:rsidR="00F6488D">
        <w:t xml:space="preserve">When </w:t>
      </w:r>
      <w:r w:rsidR="00553423">
        <w:t>students</w:t>
      </w:r>
      <w:r w:rsidR="00F6488D">
        <w:t xml:space="preserve"> move</w:t>
      </w:r>
      <w:r w:rsidR="00040574">
        <w:t xml:space="preserve"> to a charter school</w:t>
      </w:r>
      <w:r w:rsidR="003A6370">
        <w:t xml:space="preserve"> the state must pay for their</w:t>
      </w:r>
      <w:r>
        <w:t xml:space="preserve"> education</w:t>
      </w:r>
      <w:r w:rsidR="003A6370">
        <w:t xml:space="preserve"> – spending a</w:t>
      </w:r>
      <w:r w:rsidR="00A1208E">
        <w:t>n average</w:t>
      </w:r>
      <w:r w:rsidR="003A6370">
        <w:t xml:space="preserve"> of  $3677 more from the state education fund than if the student was in a public district, leaving less money available for </w:t>
      </w:r>
      <w:r w:rsidR="006A7694">
        <w:t xml:space="preserve">all </w:t>
      </w:r>
      <w:r w:rsidR="003A6370">
        <w:t xml:space="preserve">public education.  </w:t>
      </w:r>
    </w:p>
    <w:p w14:paraId="124D7E8C" w14:textId="77777777" w:rsidR="003A6370" w:rsidRDefault="003A6370" w:rsidP="00AB528C"/>
    <w:p w14:paraId="41FC7EC0" w14:textId="53C3B2F0" w:rsidR="00EF6B45" w:rsidRDefault="003A6370" w:rsidP="00EF6B45">
      <w:r>
        <w:t>The taxpayers of Arizona are subsidizing charter students at a rate of $3</w:t>
      </w:r>
      <w:r w:rsidR="00246C7C">
        <w:t>,677/pupi</w:t>
      </w:r>
      <w:r w:rsidR="00A1208E">
        <w:t>l in additional state funding causing t</w:t>
      </w:r>
      <w:r w:rsidR="00EF6B45">
        <w:t xml:space="preserve">he state education fund </w:t>
      </w:r>
      <w:r w:rsidR="00A1208E">
        <w:t>to lose</w:t>
      </w:r>
      <w:r w:rsidR="00EF6B45">
        <w:t xml:space="preserve"> $360 million to charter schools since 2003.  Arizona can’t afford to lose even $3,677 for one student out of the general fund when public schools are in need of basic repairs and teachers are leaving the profession in droves because of low pay</w:t>
      </w:r>
      <w:r w:rsidR="00040574">
        <w:t>.</w:t>
      </w:r>
    </w:p>
    <w:p w14:paraId="0E9766F1" w14:textId="77777777" w:rsidR="00EF6B45" w:rsidRDefault="00EF6B45" w:rsidP="00EF6B45"/>
    <w:p w14:paraId="6154E133" w14:textId="4A9365D3" w:rsidR="00246C7C" w:rsidRDefault="00246C7C" w:rsidP="00AB528C">
      <w:r>
        <w:t xml:space="preserve">The Governor and the Legislature need to be held responsible for undermining public education for the benefit of their ideology </w:t>
      </w:r>
      <w:r w:rsidR="00553423">
        <w:t xml:space="preserve">that is </w:t>
      </w:r>
      <w:r>
        <w:t xml:space="preserve">bent on </w:t>
      </w:r>
      <w:r w:rsidR="00EF6B45">
        <w:t>privatizing</w:t>
      </w:r>
      <w:r>
        <w:t xml:space="preserve"> education.  Legislation needs to be passed to make charter schools accountable for how they spend public funds.  If the Auditor General reported on the excessive speeding on administration and facilities that 40% of charter owners are guilty of</w:t>
      </w:r>
      <w:r w:rsidR="00EF6B45">
        <w:t>, the</w:t>
      </w:r>
      <w:r>
        <w:t xml:space="preserve"> public would realize that charter schools are over-funded, at the expense of neighborhood schools</w:t>
      </w:r>
      <w:r w:rsidR="006A7694">
        <w:t xml:space="preserve"> and the children of Arizona.</w:t>
      </w:r>
      <w:r w:rsidR="006A7694">
        <w:rPr>
          <w:rStyle w:val="FootnoteReference"/>
        </w:rPr>
        <w:footnoteReference w:id="7"/>
      </w:r>
    </w:p>
    <w:p w14:paraId="01FB3463" w14:textId="77777777" w:rsidR="00F6488D" w:rsidRDefault="00F6488D" w:rsidP="00AB528C"/>
    <w:p w14:paraId="22735671" w14:textId="16FAB668" w:rsidR="00F6488D" w:rsidRDefault="00F6488D" w:rsidP="00AB528C">
      <w:r>
        <w:t>If the Governor and Legislature would like to keep this expensive program, perhaps they should look for a new revenue stream to pay for it, rather than steal it from public districts.</w:t>
      </w:r>
    </w:p>
    <w:p w14:paraId="10503D78" w14:textId="77777777" w:rsidR="00246C7C" w:rsidRDefault="00246C7C" w:rsidP="00AB528C"/>
    <w:p w14:paraId="762C5831" w14:textId="1E4045E4" w:rsidR="007F1A2C" w:rsidRPr="00EF6B45" w:rsidRDefault="00246C7C" w:rsidP="00AB528C">
      <w:pPr>
        <w:rPr>
          <w:b/>
        </w:rPr>
      </w:pPr>
      <w:r w:rsidRPr="00EF6B45">
        <w:rPr>
          <w:b/>
        </w:rPr>
        <w:t>Appendix:</w:t>
      </w:r>
    </w:p>
    <w:p w14:paraId="7495AE4C" w14:textId="0412B4E4" w:rsidR="001E57D9" w:rsidRDefault="004A65B3" w:rsidP="00AB528C">
      <w:r>
        <w:t>Table 5</w:t>
      </w:r>
      <w:r w:rsidR="00424E90">
        <w:t xml:space="preserve">   Charter State Revenue 2003-2016</w:t>
      </w:r>
    </w:p>
    <w:tbl>
      <w:tblPr>
        <w:tblW w:w="9300" w:type="dxa"/>
        <w:tblInd w:w="93" w:type="dxa"/>
        <w:tblLook w:val="04A0" w:firstRow="1" w:lastRow="0" w:firstColumn="1" w:lastColumn="0" w:noHBand="0" w:noVBand="1"/>
      </w:tblPr>
      <w:tblGrid>
        <w:gridCol w:w="1200"/>
        <w:gridCol w:w="1820"/>
        <w:gridCol w:w="1780"/>
        <w:gridCol w:w="1000"/>
        <w:gridCol w:w="1800"/>
        <w:gridCol w:w="1700"/>
      </w:tblGrid>
      <w:tr w:rsidR="001E57D9" w:rsidRPr="001E57D9" w14:paraId="687F5106" w14:textId="77777777" w:rsidTr="001E57D9">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C88F4" w14:textId="7E12D87B" w:rsidR="001E57D9" w:rsidRPr="001E57D9" w:rsidRDefault="001E57D9" w:rsidP="007001C8">
            <w:pPr>
              <w:jc w:val="center"/>
              <w:rPr>
                <w:rFonts w:ascii="Calibri" w:eastAsia="Times New Roman" w:hAnsi="Calibri" w:cs="Times New Roman"/>
                <w:color w:val="000000"/>
              </w:rPr>
            </w:pP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6C2ECF7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Charter ADM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ADA8F8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Total Revenue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DC112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State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301A7A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3188CF2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Revenue/Pupil</w:t>
            </w:r>
          </w:p>
        </w:tc>
      </w:tr>
      <w:tr w:rsidR="001E57D9" w:rsidRPr="001E57D9" w14:paraId="31B88062"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542ED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2002-03</w:t>
            </w:r>
          </w:p>
        </w:tc>
        <w:tc>
          <w:tcPr>
            <w:tcW w:w="1820" w:type="dxa"/>
            <w:tcBorders>
              <w:top w:val="nil"/>
              <w:left w:val="nil"/>
              <w:bottom w:val="single" w:sz="4" w:space="0" w:color="auto"/>
              <w:right w:val="single" w:sz="4" w:space="0" w:color="auto"/>
            </w:tcBorders>
            <w:shd w:val="clear" w:color="auto" w:fill="auto"/>
            <w:noWrap/>
            <w:vAlign w:val="bottom"/>
            <w:hideMark/>
          </w:tcPr>
          <w:p w14:paraId="7394E762" w14:textId="300E8EBF"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66,309</w:t>
            </w:r>
          </w:p>
        </w:tc>
        <w:tc>
          <w:tcPr>
            <w:tcW w:w="1780" w:type="dxa"/>
            <w:tcBorders>
              <w:top w:val="nil"/>
              <w:left w:val="nil"/>
              <w:bottom w:val="single" w:sz="4" w:space="0" w:color="auto"/>
              <w:right w:val="single" w:sz="4" w:space="0" w:color="auto"/>
            </w:tcBorders>
            <w:shd w:val="clear" w:color="auto" w:fill="auto"/>
            <w:noWrap/>
            <w:vAlign w:val="bottom"/>
            <w:hideMark/>
          </w:tcPr>
          <w:p w14:paraId="327D845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$453,392,400</w:t>
            </w:r>
          </w:p>
        </w:tc>
        <w:tc>
          <w:tcPr>
            <w:tcW w:w="1000" w:type="dxa"/>
            <w:tcBorders>
              <w:top w:val="nil"/>
              <w:left w:val="nil"/>
              <w:bottom w:val="single" w:sz="4" w:space="0" w:color="auto"/>
              <w:right w:val="single" w:sz="4" w:space="0" w:color="auto"/>
            </w:tcBorders>
            <w:shd w:val="clear" w:color="auto" w:fill="auto"/>
            <w:noWrap/>
            <w:vAlign w:val="bottom"/>
            <w:hideMark/>
          </w:tcPr>
          <w:p w14:paraId="144A496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0.8017</w:t>
            </w:r>
          </w:p>
        </w:tc>
        <w:tc>
          <w:tcPr>
            <w:tcW w:w="1800" w:type="dxa"/>
            <w:tcBorders>
              <w:top w:val="nil"/>
              <w:left w:val="nil"/>
              <w:bottom w:val="single" w:sz="4" w:space="0" w:color="auto"/>
              <w:right w:val="single" w:sz="4" w:space="0" w:color="auto"/>
            </w:tcBorders>
            <w:shd w:val="clear" w:color="auto" w:fill="auto"/>
            <w:noWrap/>
            <w:vAlign w:val="bottom"/>
            <w:hideMark/>
          </w:tcPr>
          <w:p w14:paraId="00EDF74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$363,484,687</w:t>
            </w:r>
          </w:p>
        </w:tc>
        <w:tc>
          <w:tcPr>
            <w:tcW w:w="1700" w:type="dxa"/>
            <w:tcBorders>
              <w:top w:val="nil"/>
              <w:left w:val="nil"/>
              <w:bottom w:val="single" w:sz="4" w:space="0" w:color="auto"/>
              <w:right w:val="single" w:sz="4" w:space="0" w:color="auto"/>
            </w:tcBorders>
            <w:shd w:val="clear" w:color="auto" w:fill="auto"/>
            <w:noWrap/>
            <w:vAlign w:val="bottom"/>
            <w:hideMark/>
          </w:tcPr>
          <w:p w14:paraId="44349EA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$5,482</w:t>
            </w:r>
          </w:p>
        </w:tc>
      </w:tr>
      <w:tr w:rsidR="001E57D9" w:rsidRPr="001E57D9" w14:paraId="5EA28295"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22089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2003-04</w:t>
            </w:r>
          </w:p>
        </w:tc>
        <w:tc>
          <w:tcPr>
            <w:tcW w:w="1820" w:type="dxa"/>
            <w:tcBorders>
              <w:top w:val="nil"/>
              <w:left w:val="nil"/>
              <w:bottom w:val="single" w:sz="4" w:space="0" w:color="auto"/>
              <w:right w:val="single" w:sz="4" w:space="0" w:color="auto"/>
            </w:tcBorders>
            <w:shd w:val="clear" w:color="auto" w:fill="auto"/>
            <w:noWrap/>
            <w:vAlign w:val="bottom"/>
            <w:hideMark/>
          </w:tcPr>
          <w:p w14:paraId="4AB16725" w14:textId="09918196"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74,711</w:t>
            </w:r>
          </w:p>
        </w:tc>
        <w:tc>
          <w:tcPr>
            <w:tcW w:w="1780" w:type="dxa"/>
            <w:tcBorders>
              <w:top w:val="nil"/>
              <w:left w:val="nil"/>
              <w:bottom w:val="single" w:sz="4" w:space="0" w:color="auto"/>
              <w:right w:val="single" w:sz="4" w:space="0" w:color="auto"/>
            </w:tcBorders>
            <w:shd w:val="clear" w:color="auto" w:fill="auto"/>
            <w:noWrap/>
            <w:vAlign w:val="bottom"/>
            <w:hideMark/>
          </w:tcPr>
          <w:p w14:paraId="12CED6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$505,219,581</w:t>
            </w:r>
          </w:p>
        </w:tc>
        <w:tc>
          <w:tcPr>
            <w:tcW w:w="1000" w:type="dxa"/>
            <w:tcBorders>
              <w:top w:val="nil"/>
              <w:left w:val="nil"/>
              <w:bottom w:val="single" w:sz="4" w:space="0" w:color="auto"/>
              <w:right w:val="single" w:sz="4" w:space="0" w:color="auto"/>
            </w:tcBorders>
            <w:shd w:val="clear" w:color="auto" w:fill="auto"/>
            <w:noWrap/>
            <w:vAlign w:val="bottom"/>
            <w:hideMark/>
          </w:tcPr>
          <w:p w14:paraId="241340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0.8249</w:t>
            </w:r>
          </w:p>
        </w:tc>
        <w:tc>
          <w:tcPr>
            <w:tcW w:w="1800" w:type="dxa"/>
            <w:tcBorders>
              <w:top w:val="nil"/>
              <w:left w:val="nil"/>
              <w:bottom w:val="single" w:sz="4" w:space="0" w:color="auto"/>
              <w:right w:val="single" w:sz="4" w:space="0" w:color="auto"/>
            </w:tcBorders>
            <w:shd w:val="clear" w:color="auto" w:fill="auto"/>
            <w:noWrap/>
            <w:vAlign w:val="bottom"/>
            <w:hideMark/>
          </w:tcPr>
          <w:p w14:paraId="11A139E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$416,755,632</w:t>
            </w:r>
          </w:p>
        </w:tc>
        <w:tc>
          <w:tcPr>
            <w:tcW w:w="1700" w:type="dxa"/>
            <w:tcBorders>
              <w:top w:val="nil"/>
              <w:left w:val="nil"/>
              <w:bottom w:val="single" w:sz="4" w:space="0" w:color="auto"/>
              <w:right w:val="single" w:sz="4" w:space="0" w:color="auto"/>
            </w:tcBorders>
            <w:shd w:val="clear" w:color="auto" w:fill="auto"/>
            <w:noWrap/>
            <w:vAlign w:val="bottom"/>
            <w:hideMark/>
          </w:tcPr>
          <w:p w14:paraId="7136CEA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$5,578</w:t>
            </w:r>
          </w:p>
        </w:tc>
      </w:tr>
      <w:tr w:rsidR="001E57D9" w:rsidRPr="001E57D9" w14:paraId="2EA1F8DF"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7864A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2004-05</w:t>
            </w:r>
          </w:p>
        </w:tc>
        <w:tc>
          <w:tcPr>
            <w:tcW w:w="1820" w:type="dxa"/>
            <w:tcBorders>
              <w:top w:val="nil"/>
              <w:left w:val="nil"/>
              <w:bottom w:val="single" w:sz="4" w:space="0" w:color="auto"/>
              <w:right w:val="single" w:sz="4" w:space="0" w:color="auto"/>
            </w:tcBorders>
            <w:shd w:val="clear" w:color="auto" w:fill="auto"/>
            <w:noWrap/>
            <w:vAlign w:val="bottom"/>
            <w:hideMark/>
          </w:tcPr>
          <w:p w14:paraId="74BAEC74" w14:textId="6075A2F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83,606</w:t>
            </w:r>
          </w:p>
        </w:tc>
        <w:tc>
          <w:tcPr>
            <w:tcW w:w="1780" w:type="dxa"/>
            <w:tcBorders>
              <w:top w:val="nil"/>
              <w:left w:val="nil"/>
              <w:bottom w:val="single" w:sz="4" w:space="0" w:color="auto"/>
              <w:right w:val="single" w:sz="4" w:space="0" w:color="auto"/>
            </w:tcBorders>
            <w:shd w:val="clear" w:color="auto" w:fill="auto"/>
            <w:noWrap/>
            <w:vAlign w:val="bottom"/>
            <w:hideMark/>
          </w:tcPr>
          <w:p w14:paraId="420E136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$558,159,498</w:t>
            </w:r>
          </w:p>
        </w:tc>
        <w:tc>
          <w:tcPr>
            <w:tcW w:w="1000" w:type="dxa"/>
            <w:tcBorders>
              <w:top w:val="nil"/>
              <w:left w:val="nil"/>
              <w:bottom w:val="single" w:sz="4" w:space="0" w:color="auto"/>
              <w:right w:val="single" w:sz="4" w:space="0" w:color="auto"/>
            </w:tcBorders>
            <w:shd w:val="clear" w:color="auto" w:fill="auto"/>
            <w:noWrap/>
            <w:vAlign w:val="bottom"/>
            <w:hideMark/>
          </w:tcPr>
          <w:p w14:paraId="310B3A9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0.8312</w:t>
            </w:r>
          </w:p>
        </w:tc>
        <w:tc>
          <w:tcPr>
            <w:tcW w:w="1800" w:type="dxa"/>
            <w:tcBorders>
              <w:top w:val="nil"/>
              <w:left w:val="nil"/>
              <w:bottom w:val="single" w:sz="4" w:space="0" w:color="auto"/>
              <w:right w:val="single" w:sz="4" w:space="0" w:color="auto"/>
            </w:tcBorders>
            <w:shd w:val="clear" w:color="auto" w:fill="auto"/>
            <w:noWrap/>
            <w:vAlign w:val="bottom"/>
            <w:hideMark/>
          </w:tcPr>
          <w:p w14:paraId="16D3D3C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$463,942,175</w:t>
            </w:r>
          </w:p>
        </w:tc>
        <w:tc>
          <w:tcPr>
            <w:tcW w:w="1700" w:type="dxa"/>
            <w:tcBorders>
              <w:top w:val="nil"/>
              <w:left w:val="nil"/>
              <w:bottom w:val="single" w:sz="4" w:space="0" w:color="auto"/>
              <w:right w:val="single" w:sz="4" w:space="0" w:color="auto"/>
            </w:tcBorders>
            <w:shd w:val="clear" w:color="auto" w:fill="auto"/>
            <w:noWrap/>
            <w:vAlign w:val="bottom"/>
            <w:hideMark/>
          </w:tcPr>
          <w:p w14:paraId="57713F9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$5,549</w:t>
            </w:r>
          </w:p>
        </w:tc>
      </w:tr>
      <w:tr w:rsidR="001E57D9" w:rsidRPr="001E57D9" w14:paraId="0FE996A1"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D55B8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2005-06</w:t>
            </w:r>
          </w:p>
        </w:tc>
        <w:tc>
          <w:tcPr>
            <w:tcW w:w="1820" w:type="dxa"/>
            <w:tcBorders>
              <w:top w:val="nil"/>
              <w:left w:val="nil"/>
              <w:bottom w:val="single" w:sz="4" w:space="0" w:color="auto"/>
              <w:right w:val="single" w:sz="4" w:space="0" w:color="auto"/>
            </w:tcBorders>
            <w:shd w:val="clear" w:color="auto" w:fill="auto"/>
            <w:noWrap/>
            <w:vAlign w:val="bottom"/>
            <w:hideMark/>
          </w:tcPr>
          <w:p w14:paraId="12242B33" w14:textId="02950C6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84,641</w:t>
            </w:r>
          </w:p>
        </w:tc>
        <w:tc>
          <w:tcPr>
            <w:tcW w:w="1780" w:type="dxa"/>
            <w:tcBorders>
              <w:top w:val="nil"/>
              <w:left w:val="nil"/>
              <w:bottom w:val="single" w:sz="4" w:space="0" w:color="auto"/>
              <w:right w:val="single" w:sz="4" w:space="0" w:color="auto"/>
            </w:tcBorders>
            <w:shd w:val="clear" w:color="auto" w:fill="auto"/>
            <w:noWrap/>
            <w:vAlign w:val="bottom"/>
            <w:hideMark/>
          </w:tcPr>
          <w:p w14:paraId="1099F40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$608,147,358</w:t>
            </w:r>
          </w:p>
        </w:tc>
        <w:tc>
          <w:tcPr>
            <w:tcW w:w="1000" w:type="dxa"/>
            <w:tcBorders>
              <w:top w:val="nil"/>
              <w:left w:val="nil"/>
              <w:bottom w:val="single" w:sz="4" w:space="0" w:color="auto"/>
              <w:right w:val="single" w:sz="4" w:space="0" w:color="auto"/>
            </w:tcBorders>
            <w:shd w:val="clear" w:color="auto" w:fill="auto"/>
            <w:noWrap/>
            <w:vAlign w:val="bottom"/>
            <w:hideMark/>
          </w:tcPr>
          <w:p w14:paraId="7D32B83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0.8301</w:t>
            </w:r>
          </w:p>
        </w:tc>
        <w:tc>
          <w:tcPr>
            <w:tcW w:w="1800" w:type="dxa"/>
            <w:tcBorders>
              <w:top w:val="nil"/>
              <w:left w:val="nil"/>
              <w:bottom w:val="single" w:sz="4" w:space="0" w:color="auto"/>
              <w:right w:val="single" w:sz="4" w:space="0" w:color="auto"/>
            </w:tcBorders>
            <w:shd w:val="clear" w:color="auto" w:fill="auto"/>
            <w:noWrap/>
            <w:vAlign w:val="bottom"/>
            <w:hideMark/>
          </w:tcPr>
          <w:p w14:paraId="1DD1AE0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$504,823,122</w:t>
            </w:r>
          </w:p>
        </w:tc>
        <w:tc>
          <w:tcPr>
            <w:tcW w:w="1700" w:type="dxa"/>
            <w:tcBorders>
              <w:top w:val="nil"/>
              <w:left w:val="nil"/>
              <w:bottom w:val="single" w:sz="4" w:space="0" w:color="auto"/>
              <w:right w:val="single" w:sz="4" w:space="0" w:color="auto"/>
            </w:tcBorders>
            <w:shd w:val="clear" w:color="auto" w:fill="auto"/>
            <w:noWrap/>
            <w:vAlign w:val="bottom"/>
            <w:hideMark/>
          </w:tcPr>
          <w:p w14:paraId="100E4E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$5,964</w:t>
            </w:r>
          </w:p>
        </w:tc>
      </w:tr>
      <w:tr w:rsidR="001E57D9" w:rsidRPr="001E57D9" w14:paraId="6E10BA9A"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44529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2006-07</w:t>
            </w:r>
          </w:p>
        </w:tc>
        <w:tc>
          <w:tcPr>
            <w:tcW w:w="1820" w:type="dxa"/>
            <w:tcBorders>
              <w:top w:val="nil"/>
              <w:left w:val="nil"/>
              <w:bottom w:val="single" w:sz="4" w:space="0" w:color="auto"/>
              <w:right w:val="single" w:sz="4" w:space="0" w:color="auto"/>
            </w:tcBorders>
            <w:shd w:val="clear" w:color="auto" w:fill="auto"/>
            <w:noWrap/>
            <w:vAlign w:val="bottom"/>
            <w:hideMark/>
          </w:tcPr>
          <w:p w14:paraId="4B20415E" w14:textId="40F5563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88,587</w:t>
            </w:r>
          </w:p>
        </w:tc>
        <w:tc>
          <w:tcPr>
            <w:tcW w:w="1780" w:type="dxa"/>
            <w:tcBorders>
              <w:top w:val="nil"/>
              <w:left w:val="nil"/>
              <w:bottom w:val="single" w:sz="4" w:space="0" w:color="auto"/>
              <w:right w:val="single" w:sz="4" w:space="0" w:color="auto"/>
            </w:tcBorders>
            <w:shd w:val="clear" w:color="auto" w:fill="auto"/>
            <w:noWrap/>
            <w:vAlign w:val="bottom"/>
            <w:hideMark/>
          </w:tcPr>
          <w:p w14:paraId="2F7891E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$675,226,730</w:t>
            </w:r>
          </w:p>
        </w:tc>
        <w:tc>
          <w:tcPr>
            <w:tcW w:w="1000" w:type="dxa"/>
            <w:tcBorders>
              <w:top w:val="nil"/>
              <w:left w:val="nil"/>
              <w:bottom w:val="single" w:sz="4" w:space="0" w:color="auto"/>
              <w:right w:val="single" w:sz="4" w:space="0" w:color="auto"/>
            </w:tcBorders>
            <w:shd w:val="clear" w:color="auto" w:fill="auto"/>
            <w:noWrap/>
            <w:vAlign w:val="bottom"/>
            <w:hideMark/>
          </w:tcPr>
          <w:p w14:paraId="3F834F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0.8422</w:t>
            </w:r>
          </w:p>
        </w:tc>
        <w:tc>
          <w:tcPr>
            <w:tcW w:w="1800" w:type="dxa"/>
            <w:tcBorders>
              <w:top w:val="nil"/>
              <w:left w:val="nil"/>
              <w:bottom w:val="single" w:sz="4" w:space="0" w:color="auto"/>
              <w:right w:val="single" w:sz="4" w:space="0" w:color="auto"/>
            </w:tcBorders>
            <w:shd w:val="clear" w:color="auto" w:fill="auto"/>
            <w:noWrap/>
            <w:vAlign w:val="bottom"/>
            <w:hideMark/>
          </w:tcPr>
          <w:p w14:paraId="2B7C554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$568,675,952</w:t>
            </w:r>
          </w:p>
        </w:tc>
        <w:tc>
          <w:tcPr>
            <w:tcW w:w="1700" w:type="dxa"/>
            <w:tcBorders>
              <w:top w:val="nil"/>
              <w:left w:val="nil"/>
              <w:bottom w:val="single" w:sz="4" w:space="0" w:color="auto"/>
              <w:right w:val="single" w:sz="4" w:space="0" w:color="auto"/>
            </w:tcBorders>
            <w:shd w:val="clear" w:color="auto" w:fill="auto"/>
            <w:noWrap/>
            <w:vAlign w:val="bottom"/>
            <w:hideMark/>
          </w:tcPr>
          <w:p w14:paraId="5BE151E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$6,419</w:t>
            </w:r>
          </w:p>
        </w:tc>
      </w:tr>
      <w:tr w:rsidR="001E57D9" w:rsidRPr="001E57D9" w14:paraId="0C97A1DC"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D3870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2007-08</w:t>
            </w:r>
          </w:p>
        </w:tc>
        <w:tc>
          <w:tcPr>
            <w:tcW w:w="1820" w:type="dxa"/>
            <w:tcBorders>
              <w:top w:val="nil"/>
              <w:left w:val="nil"/>
              <w:bottom w:val="single" w:sz="4" w:space="0" w:color="auto"/>
              <w:right w:val="single" w:sz="4" w:space="0" w:color="auto"/>
            </w:tcBorders>
            <w:shd w:val="clear" w:color="auto" w:fill="auto"/>
            <w:noWrap/>
            <w:vAlign w:val="bottom"/>
            <w:hideMark/>
          </w:tcPr>
          <w:p w14:paraId="57F0E725" w14:textId="7A7BE72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93,668</w:t>
            </w:r>
          </w:p>
        </w:tc>
        <w:tc>
          <w:tcPr>
            <w:tcW w:w="1780" w:type="dxa"/>
            <w:tcBorders>
              <w:top w:val="nil"/>
              <w:left w:val="nil"/>
              <w:bottom w:val="single" w:sz="4" w:space="0" w:color="auto"/>
              <w:right w:val="single" w:sz="4" w:space="0" w:color="auto"/>
            </w:tcBorders>
            <w:shd w:val="clear" w:color="auto" w:fill="auto"/>
            <w:noWrap/>
            <w:vAlign w:val="bottom"/>
            <w:hideMark/>
          </w:tcPr>
          <w:p w14:paraId="4FE066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$734,708,174</w:t>
            </w:r>
          </w:p>
        </w:tc>
        <w:tc>
          <w:tcPr>
            <w:tcW w:w="1000" w:type="dxa"/>
            <w:tcBorders>
              <w:top w:val="nil"/>
              <w:left w:val="nil"/>
              <w:bottom w:val="single" w:sz="4" w:space="0" w:color="auto"/>
              <w:right w:val="single" w:sz="4" w:space="0" w:color="auto"/>
            </w:tcBorders>
            <w:shd w:val="clear" w:color="auto" w:fill="auto"/>
            <w:noWrap/>
            <w:vAlign w:val="bottom"/>
            <w:hideMark/>
          </w:tcPr>
          <w:p w14:paraId="6EB9263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0.8593</w:t>
            </w:r>
          </w:p>
        </w:tc>
        <w:tc>
          <w:tcPr>
            <w:tcW w:w="1800" w:type="dxa"/>
            <w:tcBorders>
              <w:top w:val="nil"/>
              <w:left w:val="nil"/>
              <w:bottom w:val="single" w:sz="4" w:space="0" w:color="auto"/>
              <w:right w:val="single" w:sz="4" w:space="0" w:color="auto"/>
            </w:tcBorders>
            <w:shd w:val="clear" w:color="auto" w:fill="auto"/>
            <w:noWrap/>
            <w:vAlign w:val="bottom"/>
            <w:hideMark/>
          </w:tcPr>
          <w:p w14:paraId="4FFB1B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$631,334,734</w:t>
            </w:r>
          </w:p>
        </w:tc>
        <w:tc>
          <w:tcPr>
            <w:tcW w:w="1700" w:type="dxa"/>
            <w:tcBorders>
              <w:top w:val="nil"/>
              <w:left w:val="nil"/>
              <w:bottom w:val="single" w:sz="4" w:space="0" w:color="auto"/>
              <w:right w:val="single" w:sz="4" w:space="0" w:color="auto"/>
            </w:tcBorders>
            <w:shd w:val="clear" w:color="auto" w:fill="auto"/>
            <w:noWrap/>
            <w:vAlign w:val="bottom"/>
            <w:hideMark/>
          </w:tcPr>
          <w:p w14:paraId="6F5E380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$6,740</w:t>
            </w:r>
          </w:p>
        </w:tc>
      </w:tr>
      <w:tr w:rsidR="001E57D9" w:rsidRPr="001E57D9" w14:paraId="33ECF564"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2935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2008-09</w:t>
            </w:r>
          </w:p>
        </w:tc>
        <w:tc>
          <w:tcPr>
            <w:tcW w:w="1820" w:type="dxa"/>
            <w:tcBorders>
              <w:top w:val="nil"/>
              <w:left w:val="nil"/>
              <w:bottom w:val="single" w:sz="4" w:space="0" w:color="auto"/>
              <w:right w:val="single" w:sz="4" w:space="0" w:color="auto"/>
            </w:tcBorders>
            <w:shd w:val="clear" w:color="auto" w:fill="auto"/>
            <w:noWrap/>
            <w:vAlign w:val="bottom"/>
            <w:hideMark/>
          </w:tcPr>
          <w:p w14:paraId="37F98BF7" w14:textId="129E7482"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99,018</w:t>
            </w:r>
          </w:p>
        </w:tc>
        <w:tc>
          <w:tcPr>
            <w:tcW w:w="1780" w:type="dxa"/>
            <w:tcBorders>
              <w:top w:val="nil"/>
              <w:left w:val="nil"/>
              <w:bottom w:val="single" w:sz="4" w:space="0" w:color="auto"/>
              <w:right w:val="single" w:sz="4" w:space="0" w:color="auto"/>
            </w:tcBorders>
            <w:shd w:val="clear" w:color="auto" w:fill="auto"/>
            <w:noWrap/>
            <w:vAlign w:val="bottom"/>
            <w:hideMark/>
          </w:tcPr>
          <w:p w14:paraId="7B7B5FB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$789,071,084</w:t>
            </w:r>
          </w:p>
        </w:tc>
        <w:tc>
          <w:tcPr>
            <w:tcW w:w="1000" w:type="dxa"/>
            <w:tcBorders>
              <w:top w:val="nil"/>
              <w:left w:val="nil"/>
              <w:bottom w:val="single" w:sz="4" w:space="0" w:color="auto"/>
              <w:right w:val="single" w:sz="4" w:space="0" w:color="auto"/>
            </w:tcBorders>
            <w:shd w:val="clear" w:color="auto" w:fill="auto"/>
            <w:noWrap/>
            <w:vAlign w:val="bottom"/>
            <w:hideMark/>
          </w:tcPr>
          <w:p w14:paraId="4713D94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0.8539</w:t>
            </w:r>
          </w:p>
        </w:tc>
        <w:tc>
          <w:tcPr>
            <w:tcW w:w="1800" w:type="dxa"/>
            <w:tcBorders>
              <w:top w:val="nil"/>
              <w:left w:val="nil"/>
              <w:bottom w:val="single" w:sz="4" w:space="0" w:color="auto"/>
              <w:right w:val="single" w:sz="4" w:space="0" w:color="auto"/>
            </w:tcBorders>
            <w:shd w:val="clear" w:color="auto" w:fill="auto"/>
            <w:noWrap/>
            <w:vAlign w:val="bottom"/>
            <w:hideMark/>
          </w:tcPr>
          <w:p w14:paraId="5F8364E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$673,787,799</w:t>
            </w:r>
          </w:p>
        </w:tc>
        <w:tc>
          <w:tcPr>
            <w:tcW w:w="1700" w:type="dxa"/>
            <w:tcBorders>
              <w:top w:val="nil"/>
              <w:left w:val="nil"/>
              <w:bottom w:val="single" w:sz="4" w:space="0" w:color="auto"/>
              <w:right w:val="single" w:sz="4" w:space="0" w:color="auto"/>
            </w:tcBorders>
            <w:shd w:val="clear" w:color="auto" w:fill="auto"/>
            <w:noWrap/>
            <w:vAlign w:val="bottom"/>
            <w:hideMark/>
          </w:tcPr>
          <w:p w14:paraId="4EC342F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$6,805</w:t>
            </w:r>
          </w:p>
        </w:tc>
      </w:tr>
      <w:tr w:rsidR="001E57D9" w:rsidRPr="001E57D9" w14:paraId="1042C1C8"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8EDA3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2009-10</w:t>
            </w:r>
          </w:p>
        </w:tc>
        <w:tc>
          <w:tcPr>
            <w:tcW w:w="1820" w:type="dxa"/>
            <w:tcBorders>
              <w:top w:val="nil"/>
              <w:left w:val="nil"/>
              <w:bottom w:val="single" w:sz="4" w:space="0" w:color="auto"/>
              <w:right w:val="single" w:sz="4" w:space="0" w:color="auto"/>
            </w:tcBorders>
            <w:shd w:val="clear" w:color="auto" w:fill="auto"/>
            <w:noWrap/>
            <w:vAlign w:val="bottom"/>
            <w:hideMark/>
          </w:tcPr>
          <w:p w14:paraId="175738FE" w14:textId="627A57E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106,882</w:t>
            </w:r>
          </w:p>
        </w:tc>
        <w:tc>
          <w:tcPr>
            <w:tcW w:w="1780" w:type="dxa"/>
            <w:tcBorders>
              <w:top w:val="nil"/>
              <w:left w:val="nil"/>
              <w:bottom w:val="single" w:sz="4" w:space="0" w:color="auto"/>
              <w:right w:val="single" w:sz="4" w:space="0" w:color="auto"/>
            </w:tcBorders>
            <w:shd w:val="clear" w:color="auto" w:fill="auto"/>
            <w:noWrap/>
            <w:vAlign w:val="bottom"/>
            <w:hideMark/>
          </w:tcPr>
          <w:p w14:paraId="0832322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$896,028,500</w:t>
            </w:r>
          </w:p>
        </w:tc>
        <w:tc>
          <w:tcPr>
            <w:tcW w:w="1000" w:type="dxa"/>
            <w:tcBorders>
              <w:top w:val="nil"/>
              <w:left w:val="nil"/>
              <w:bottom w:val="single" w:sz="4" w:space="0" w:color="auto"/>
              <w:right w:val="single" w:sz="4" w:space="0" w:color="auto"/>
            </w:tcBorders>
            <w:shd w:val="clear" w:color="auto" w:fill="auto"/>
            <w:noWrap/>
            <w:vAlign w:val="bottom"/>
            <w:hideMark/>
          </w:tcPr>
          <w:p w14:paraId="08BADFC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0.7109</w:t>
            </w:r>
          </w:p>
        </w:tc>
        <w:tc>
          <w:tcPr>
            <w:tcW w:w="1800" w:type="dxa"/>
            <w:tcBorders>
              <w:top w:val="nil"/>
              <w:left w:val="nil"/>
              <w:bottom w:val="single" w:sz="4" w:space="0" w:color="auto"/>
              <w:right w:val="single" w:sz="4" w:space="0" w:color="auto"/>
            </w:tcBorders>
            <w:shd w:val="clear" w:color="auto" w:fill="auto"/>
            <w:noWrap/>
            <w:vAlign w:val="bottom"/>
            <w:hideMark/>
          </w:tcPr>
          <w:p w14:paraId="0426C3F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$636,986,661</w:t>
            </w:r>
          </w:p>
        </w:tc>
        <w:tc>
          <w:tcPr>
            <w:tcW w:w="1700" w:type="dxa"/>
            <w:tcBorders>
              <w:top w:val="nil"/>
              <w:left w:val="nil"/>
              <w:bottom w:val="single" w:sz="4" w:space="0" w:color="auto"/>
              <w:right w:val="single" w:sz="4" w:space="0" w:color="auto"/>
            </w:tcBorders>
            <w:shd w:val="clear" w:color="auto" w:fill="auto"/>
            <w:noWrap/>
            <w:vAlign w:val="bottom"/>
            <w:hideMark/>
          </w:tcPr>
          <w:p w14:paraId="5E3772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$5,960</w:t>
            </w:r>
          </w:p>
        </w:tc>
      </w:tr>
      <w:tr w:rsidR="001E57D9" w:rsidRPr="001E57D9" w14:paraId="0754CFF8"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10CAC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2010-011</w:t>
            </w:r>
          </w:p>
        </w:tc>
        <w:tc>
          <w:tcPr>
            <w:tcW w:w="1820" w:type="dxa"/>
            <w:tcBorders>
              <w:top w:val="nil"/>
              <w:left w:val="nil"/>
              <w:bottom w:val="single" w:sz="4" w:space="0" w:color="auto"/>
              <w:right w:val="single" w:sz="4" w:space="0" w:color="auto"/>
            </w:tcBorders>
            <w:shd w:val="clear" w:color="auto" w:fill="auto"/>
            <w:noWrap/>
            <w:vAlign w:val="bottom"/>
            <w:hideMark/>
          </w:tcPr>
          <w:p w14:paraId="5B402C2D" w14:textId="1C2094A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118,897</w:t>
            </w:r>
          </w:p>
        </w:tc>
        <w:tc>
          <w:tcPr>
            <w:tcW w:w="1780" w:type="dxa"/>
            <w:tcBorders>
              <w:top w:val="nil"/>
              <w:left w:val="nil"/>
              <w:bottom w:val="single" w:sz="4" w:space="0" w:color="auto"/>
              <w:right w:val="single" w:sz="4" w:space="0" w:color="auto"/>
            </w:tcBorders>
            <w:shd w:val="clear" w:color="auto" w:fill="auto"/>
            <w:noWrap/>
            <w:vAlign w:val="bottom"/>
            <w:hideMark/>
          </w:tcPr>
          <w:p w14:paraId="47EBAC2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$931,450,319</w:t>
            </w:r>
          </w:p>
        </w:tc>
        <w:tc>
          <w:tcPr>
            <w:tcW w:w="1000" w:type="dxa"/>
            <w:tcBorders>
              <w:top w:val="nil"/>
              <w:left w:val="nil"/>
              <w:bottom w:val="single" w:sz="4" w:space="0" w:color="auto"/>
              <w:right w:val="single" w:sz="4" w:space="0" w:color="auto"/>
            </w:tcBorders>
            <w:shd w:val="clear" w:color="auto" w:fill="auto"/>
            <w:noWrap/>
            <w:vAlign w:val="bottom"/>
            <w:hideMark/>
          </w:tcPr>
          <w:p w14:paraId="37389DB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0.8078</w:t>
            </w:r>
          </w:p>
        </w:tc>
        <w:tc>
          <w:tcPr>
            <w:tcW w:w="1800" w:type="dxa"/>
            <w:tcBorders>
              <w:top w:val="nil"/>
              <w:left w:val="nil"/>
              <w:bottom w:val="single" w:sz="4" w:space="0" w:color="auto"/>
              <w:right w:val="single" w:sz="4" w:space="0" w:color="auto"/>
            </w:tcBorders>
            <w:shd w:val="clear" w:color="auto" w:fill="auto"/>
            <w:noWrap/>
            <w:vAlign w:val="bottom"/>
            <w:hideMark/>
          </w:tcPr>
          <w:p w14:paraId="1207B3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$752,425,568</w:t>
            </w:r>
          </w:p>
        </w:tc>
        <w:tc>
          <w:tcPr>
            <w:tcW w:w="1700" w:type="dxa"/>
            <w:tcBorders>
              <w:top w:val="nil"/>
              <w:left w:val="nil"/>
              <w:bottom w:val="single" w:sz="4" w:space="0" w:color="auto"/>
              <w:right w:val="single" w:sz="4" w:space="0" w:color="auto"/>
            </w:tcBorders>
            <w:shd w:val="clear" w:color="auto" w:fill="auto"/>
            <w:noWrap/>
            <w:vAlign w:val="bottom"/>
            <w:hideMark/>
          </w:tcPr>
          <w:p w14:paraId="4C80E16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$6,328</w:t>
            </w:r>
          </w:p>
        </w:tc>
      </w:tr>
      <w:tr w:rsidR="001E57D9" w:rsidRPr="001E57D9" w14:paraId="659973D0"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BB078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2011-12</w:t>
            </w:r>
          </w:p>
        </w:tc>
        <w:tc>
          <w:tcPr>
            <w:tcW w:w="1820" w:type="dxa"/>
            <w:tcBorders>
              <w:top w:val="nil"/>
              <w:left w:val="nil"/>
              <w:bottom w:val="single" w:sz="4" w:space="0" w:color="auto"/>
              <w:right w:val="single" w:sz="4" w:space="0" w:color="auto"/>
            </w:tcBorders>
            <w:shd w:val="clear" w:color="auto" w:fill="auto"/>
            <w:noWrap/>
            <w:vAlign w:val="bottom"/>
            <w:hideMark/>
          </w:tcPr>
          <w:p w14:paraId="311BB25C" w14:textId="29BAF5B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128,427</w:t>
            </w:r>
          </w:p>
        </w:tc>
        <w:tc>
          <w:tcPr>
            <w:tcW w:w="1780" w:type="dxa"/>
            <w:tcBorders>
              <w:top w:val="nil"/>
              <w:left w:val="nil"/>
              <w:bottom w:val="single" w:sz="4" w:space="0" w:color="auto"/>
              <w:right w:val="single" w:sz="4" w:space="0" w:color="auto"/>
            </w:tcBorders>
            <w:shd w:val="clear" w:color="auto" w:fill="auto"/>
            <w:noWrap/>
            <w:vAlign w:val="bottom"/>
            <w:hideMark/>
          </w:tcPr>
          <w:p w14:paraId="0E964CB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$958,116,004</w:t>
            </w:r>
          </w:p>
        </w:tc>
        <w:tc>
          <w:tcPr>
            <w:tcW w:w="1000" w:type="dxa"/>
            <w:tcBorders>
              <w:top w:val="nil"/>
              <w:left w:val="nil"/>
              <w:bottom w:val="single" w:sz="4" w:space="0" w:color="auto"/>
              <w:right w:val="single" w:sz="4" w:space="0" w:color="auto"/>
            </w:tcBorders>
            <w:shd w:val="clear" w:color="auto" w:fill="auto"/>
            <w:noWrap/>
            <w:vAlign w:val="bottom"/>
            <w:hideMark/>
          </w:tcPr>
          <w:p w14:paraId="370AB5E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0.8388</w:t>
            </w:r>
          </w:p>
        </w:tc>
        <w:tc>
          <w:tcPr>
            <w:tcW w:w="1800" w:type="dxa"/>
            <w:tcBorders>
              <w:top w:val="nil"/>
              <w:left w:val="nil"/>
              <w:bottom w:val="single" w:sz="4" w:space="0" w:color="auto"/>
              <w:right w:val="single" w:sz="4" w:space="0" w:color="auto"/>
            </w:tcBorders>
            <w:shd w:val="clear" w:color="auto" w:fill="auto"/>
            <w:noWrap/>
            <w:vAlign w:val="bottom"/>
            <w:hideMark/>
          </w:tcPr>
          <w:p w14:paraId="30F1C83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$803,667,704</w:t>
            </w:r>
          </w:p>
        </w:tc>
        <w:tc>
          <w:tcPr>
            <w:tcW w:w="1700" w:type="dxa"/>
            <w:tcBorders>
              <w:top w:val="nil"/>
              <w:left w:val="nil"/>
              <w:bottom w:val="single" w:sz="4" w:space="0" w:color="auto"/>
              <w:right w:val="single" w:sz="4" w:space="0" w:color="auto"/>
            </w:tcBorders>
            <w:shd w:val="clear" w:color="auto" w:fill="auto"/>
            <w:noWrap/>
            <w:vAlign w:val="bottom"/>
            <w:hideMark/>
          </w:tcPr>
          <w:p w14:paraId="469BE47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$6,258</w:t>
            </w:r>
          </w:p>
        </w:tc>
      </w:tr>
      <w:tr w:rsidR="001E57D9" w:rsidRPr="001E57D9" w14:paraId="3EA2CDD0"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CDB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2012-13</w:t>
            </w:r>
          </w:p>
        </w:tc>
        <w:tc>
          <w:tcPr>
            <w:tcW w:w="1820" w:type="dxa"/>
            <w:tcBorders>
              <w:top w:val="nil"/>
              <w:left w:val="nil"/>
              <w:bottom w:val="single" w:sz="4" w:space="0" w:color="auto"/>
              <w:right w:val="single" w:sz="4" w:space="0" w:color="auto"/>
            </w:tcBorders>
            <w:shd w:val="clear" w:color="auto" w:fill="auto"/>
            <w:noWrap/>
            <w:vAlign w:val="bottom"/>
            <w:hideMark/>
          </w:tcPr>
          <w:p w14:paraId="6184C2B5" w14:textId="782BA5D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140,906</w:t>
            </w:r>
          </w:p>
        </w:tc>
        <w:tc>
          <w:tcPr>
            <w:tcW w:w="1780" w:type="dxa"/>
            <w:tcBorders>
              <w:top w:val="nil"/>
              <w:left w:val="nil"/>
              <w:bottom w:val="single" w:sz="4" w:space="0" w:color="auto"/>
              <w:right w:val="single" w:sz="4" w:space="0" w:color="auto"/>
            </w:tcBorders>
            <w:shd w:val="clear" w:color="auto" w:fill="auto"/>
            <w:noWrap/>
            <w:vAlign w:val="bottom"/>
            <w:hideMark/>
          </w:tcPr>
          <w:p w14:paraId="3D2E767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$1,093,452,422</w:t>
            </w:r>
          </w:p>
        </w:tc>
        <w:tc>
          <w:tcPr>
            <w:tcW w:w="1000" w:type="dxa"/>
            <w:tcBorders>
              <w:top w:val="nil"/>
              <w:left w:val="nil"/>
              <w:bottom w:val="single" w:sz="4" w:space="0" w:color="auto"/>
              <w:right w:val="single" w:sz="4" w:space="0" w:color="auto"/>
            </w:tcBorders>
            <w:shd w:val="clear" w:color="auto" w:fill="auto"/>
            <w:noWrap/>
            <w:vAlign w:val="bottom"/>
            <w:hideMark/>
          </w:tcPr>
          <w:p w14:paraId="3A829A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0.8332</w:t>
            </w:r>
          </w:p>
        </w:tc>
        <w:tc>
          <w:tcPr>
            <w:tcW w:w="1800" w:type="dxa"/>
            <w:tcBorders>
              <w:top w:val="nil"/>
              <w:left w:val="nil"/>
              <w:bottom w:val="single" w:sz="4" w:space="0" w:color="auto"/>
              <w:right w:val="single" w:sz="4" w:space="0" w:color="auto"/>
            </w:tcBorders>
            <w:shd w:val="clear" w:color="auto" w:fill="auto"/>
            <w:noWrap/>
            <w:vAlign w:val="bottom"/>
            <w:hideMark/>
          </w:tcPr>
          <w:p w14:paraId="3F803F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$911,064,558</w:t>
            </w:r>
          </w:p>
        </w:tc>
        <w:tc>
          <w:tcPr>
            <w:tcW w:w="1700" w:type="dxa"/>
            <w:tcBorders>
              <w:top w:val="nil"/>
              <w:left w:val="nil"/>
              <w:bottom w:val="single" w:sz="4" w:space="0" w:color="auto"/>
              <w:right w:val="single" w:sz="4" w:space="0" w:color="auto"/>
            </w:tcBorders>
            <w:shd w:val="clear" w:color="auto" w:fill="auto"/>
            <w:noWrap/>
            <w:vAlign w:val="bottom"/>
            <w:hideMark/>
          </w:tcPr>
          <w:p w14:paraId="3600254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$6,466</w:t>
            </w:r>
          </w:p>
        </w:tc>
      </w:tr>
      <w:tr w:rsidR="001E57D9" w:rsidRPr="001E57D9" w14:paraId="09664C45"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BE872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2013-14</w:t>
            </w:r>
          </w:p>
        </w:tc>
        <w:tc>
          <w:tcPr>
            <w:tcW w:w="1820" w:type="dxa"/>
            <w:tcBorders>
              <w:top w:val="nil"/>
              <w:left w:val="nil"/>
              <w:bottom w:val="single" w:sz="4" w:space="0" w:color="auto"/>
              <w:right w:val="single" w:sz="4" w:space="0" w:color="auto"/>
            </w:tcBorders>
            <w:shd w:val="clear" w:color="auto" w:fill="auto"/>
            <w:noWrap/>
            <w:vAlign w:val="bottom"/>
            <w:hideMark/>
          </w:tcPr>
          <w:p w14:paraId="565457F5" w14:textId="7B82042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150,120</w:t>
            </w:r>
          </w:p>
        </w:tc>
        <w:tc>
          <w:tcPr>
            <w:tcW w:w="1780" w:type="dxa"/>
            <w:tcBorders>
              <w:top w:val="nil"/>
              <w:left w:val="nil"/>
              <w:bottom w:val="single" w:sz="4" w:space="0" w:color="auto"/>
              <w:right w:val="single" w:sz="4" w:space="0" w:color="auto"/>
            </w:tcBorders>
            <w:shd w:val="clear" w:color="auto" w:fill="auto"/>
            <w:noWrap/>
            <w:vAlign w:val="bottom"/>
            <w:hideMark/>
          </w:tcPr>
          <w:p w14:paraId="7CBF3BF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$1,207,181,668</w:t>
            </w:r>
          </w:p>
        </w:tc>
        <w:tc>
          <w:tcPr>
            <w:tcW w:w="1000" w:type="dxa"/>
            <w:tcBorders>
              <w:top w:val="nil"/>
              <w:left w:val="nil"/>
              <w:bottom w:val="single" w:sz="4" w:space="0" w:color="auto"/>
              <w:right w:val="single" w:sz="4" w:space="0" w:color="auto"/>
            </w:tcBorders>
            <w:shd w:val="clear" w:color="auto" w:fill="auto"/>
            <w:noWrap/>
            <w:vAlign w:val="bottom"/>
            <w:hideMark/>
          </w:tcPr>
          <w:p w14:paraId="4F6BD35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0.8442</w:t>
            </w:r>
          </w:p>
        </w:tc>
        <w:tc>
          <w:tcPr>
            <w:tcW w:w="1800" w:type="dxa"/>
            <w:tcBorders>
              <w:top w:val="nil"/>
              <w:left w:val="nil"/>
              <w:bottom w:val="single" w:sz="4" w:space="0" w:color="auto"/>
              <w:right w:val="single" w:sz="4" w:space="0" w:color="auto"/>
            </w:tcBorders>
            <w:shd w:val="clear" w:color="auto" w:fill="auto"/>
            <w:noWrap/>
            <w:vAlign w:val="bottom"/>
            <w:hideMark/>
          </w:tcPr>
          <w:p w14:paraId="7697600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$1,019,102,764</w:t>
            </w:r>
          </w:p>
        </w:tc>
        <w:tc>
          <w:tcPr>
            <w:tcW w:w="1700" w:type="dxa"/>
            <w:tcBorders>
              <w:top w:val="nil"/>
              <w:left w:val="nil"/>
              <w:bottom w:val="single" w:sz="4" w:space="0" w:color="auto"/>
              <w:right w:val="single" w:sz="4" w:space="0" w:color="auto"/>
            </w:tcBorders>
            <w:shd w:val="clear" w:color="auto" w:fill="auto"/>
            <w:noWrap/>
            <w:vAlign w:val="bottom"/>
            <w:hideMark/>
          </w:tcPr>
          <w:p w14:paraId="284C124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$6,789</w:t>
            </w:r>
          </w:p>
        </w:tc>
      </w:tr>
      <w:tr w:rsidR="001E57D9" w:rsidRPr="001E57D9" w14:paraId="72C08941"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88AD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2014-15</w:t>
            </w:r>
          </w:p>
        </w:tc>
        <w:tc>
          <w:tcPr>
            <w:tcW w:w="1820" w:type="dxa"/>
            <w:tcBorders>
              <w:top w:val="nil"/>
              <w:left w:val="nil"/>
              <w:bottom w:val="single" w:sz="4" w:space="0" w:color="auto"/>
              <w:right w:val="single" w:sz="4" w:space="0" w:color="auto"/>
            </w:tcBorders>
            <w:shd w:val="clear" w:color="auto" w:fill="auto"/>
            <w:noWrap/>
            <w:vAlign w:val="bottom"/>
            <w:hideMark/>
          </w:tcPr>
          <w:p w14:paraId="7A6408EA" w14:textId="556AD04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161,136</w:t>
            </w:r>
          </w:p>
        </w:tc>
        <w:tc>
          <w:tcPr>
            <w:tcW w:w="1780" w:type="dxa"/>
            <w:tcBorders>
              <w:top w:val="nil"/>
              <w:left w:val="nil"/>
              <w:bottom w:val="single" w:sz="4" w:space="0" w:color="auto"/>
              <w:right w:val="single" w:sz="4" w:space="0" w:color="auto"/>
            </w:tcBorders>
            <w:shd w:val="clear" w:color="auto" w:fill="auto"/>
            <w:noWrap/>
            <w:vAlign w:val="bottom"/>
            <w:hideMark/>
          </w:tcPr>
          <w:p w14:paraId="6AB6EB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$1,297,757,909</w:t>
            </w:r>
          </w:p>
        </w:tc>
        <w:tc>
          <w:tcPr>
            <w:tcW w:w="1000" w:type="dxa"/>
            <w:tcBorders>
              <w:top w:val="nil"/>
              <w:left w:val="nil"/>
              <w:bottom w:val="single" w:sz="4" w:space="0" w:color="auto"/>
              <w:right w:val="single" w:sz="4" w:space="0" w:color="auto"/>
            </w:tcBorders>
            <w:shd w:val="clear" w:color="auto" w:fill="auto"/>
            <w:noWrap/>
            <w:vAlign w:val="bottom"/>
            <w:hideMark/>
          </w:tcPr>
          <w:p w14:paraId="067555F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0.8341</w:t>
            </w:r>
          </w:p>
        </w:tc>
        <w:tc>
          <w:tcPr>
            <w:tcW w:w="1800" w:type="dxa"/>
            <w:tcBorders>
              <w:top w:val="nil"/>
              <w:left w:val="nil"/>
              <w:bottom w:val="single" w:sz="4" w:space="0" w:color="auto"/>
              <w:right w:val="single" w:sz="4" w:space="0" w:color="auto"/>
            </w:tcBorders>
            <w:shd w:val="clear" w:color="auto" w:fill="auto"/>
            <w:noWrap/>
            <w:vAlign w:val="bottom"/>
            <w:hideMark/>
          </w:tcPr>
          <w:p w14:paraId="5E6F644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$1,082,459,872</w:t>
            </w:r>
          </w:p>
        </w:tc>
        <w:tc>
          <w:tcPr>
            <w:tcW w:w="1700" w:type="dxa"/>
            <w:tcBorders>
              <w:top w:val="nil"/>
              <w:left w:val="nil"/>
              <w:bottom w:val="single" w:sz="4" w:space="0" w:color="auto"/>
              <w:right w:val="single" w:sz="4" w:space="0" w:color="auto"/>
            </w:tcBorders>
            <w:shd w:val="clear" w:color="auto" w:fill="auto"/>
            <w:noWrap/>
            <w:vAlign w:val="bottom"/>
            <w:hideMark/>
          </w:tcPr>
          <w:p w14:paraId="7266F48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$6,718</w:t>
            </w:r>
          </w:p>
        </w:tc>
      </w:tr>
      <w:tr w:rsidR="001E57D9" w:rsidRPr="001E57D9" w14:paraId="4267DC14"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5E801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2015-16</w:t>
            </w:r>
          </w:p>
        </w:tc>
        <w:tc>
          <w:tcPr>
            <w:tcW w:w="1820" w:type="dxa"/>
            <w:tcBorders>
              <w:top w:val="nil"/>
              <w:left w:val="nil"/>
              <w:bottom w:val="single" w:sz="4" w:space="0" w:color="auto"/>
              <w:right w:val="single" w:sz="4" w:space="0" w:color="auto"/>
            </w:tcBorders>
            <w:shd w:val="clear" w:color="auto" w:fill="auto"/>
            <w:noWrap/>
            <w:vAlign w:val="bottom"/>
            <w:hideMark/>
          </w:tcPr>
          <w:p w14:paraId="4765E254" w14:textId="0B3E765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164,351</w:t>
            </w:r>
          </w:p>
        </w:tc>
        <w:tc>
          <w:tcPr>
            <w:tcW w:w="1780" w:type="dxa"/>
            <w:tcBorders>
              <w:top w:val="nil"/>
              <w:left w:val="nil"/>
              <w:bottom w:val="single" w:sz="4" w:space="0" w:color="auto"/>
              <w:right w:val="single" w:sz="4" w:space="0" w:color="auto"/>
            </w:tcBorders>
            <w:shd w:val="clear" w:color="auto" w:fill="auto"/>
            <w:noWrap/>
            <w:vAlign w:val="bottom"/>
            <w:hideMark/>
          </w:tcPr>
          <w:p w14:paraId="2AA88BC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$1,445,941,003</w:t>
            </w:r>
          </w:p>
        </w:tc>
        <w:tc>
          <w:tcPr>
            <w:tcW w:w="1000" w:type="dxa"/>
            <w:tcBorders>
              <w:top w:val="nil"/>
              <w:left w:val="nil"/>
              <w:bottom w:val="single" w:sz="4" w:space="0" w:color="auto"/>
              <w:right w:val="single" w:sz="4" w:space="0" w:color="auto"/>
            </w:tcBorders>
            <w:shd w:val="clear" w:color="auto" w:fill="auto"/>
            <w:noWrap/>
            <w:vAlign w:val="bottom"/>
            <w:hideMark/>
          </w:tcPr>
          <w:p w14:paraId="1F07344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0.8473</w:t>
            </w:r>
          </w:p>
        </w:tc>
        <w:tc>
          <w:tcPr>
            <w:tcW w:w="1800" w:type="dxa"/>
            <w:tcBorders>
              <w:top w:val="nil"/>
              <w:left w:val="nil"/>
              <w:bottom w:val="single" w:sz="4" w:space="0" w:color="auto"/>
              <w:right w:val="single" w:sz="4" w:space="0" w:color="auto"/>
            </w:tcBorders>
            <w:shd w:val="clear" w:color="auto" w:fill="auto"/>
            <w:noWrap/>
            <w:vAlign w:val="bottom"/>
            <w:hideMark/>
          </w:tcPr>
          <w:p w14:paraId="726D393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$1,225,145,812</w:t>
            </w:r>
          </w:p>
        </w:tc>
        <w:tc>
          <w:tcPr>
            <w:tcW w:w="1700" w:type="dxa"/>
            <w:tcBorders>
              <w:top w:val="nil"/>
              <w:left w:val="nil"/>
              <w:bottom w:val="single" w:sz="4" w:space="0" w:color="auto"/>
              <w:right w:val="single" w:sz="4" w:space="0" w:color="auto"/>
            </w:tcBorders>
            <w:shd w:val="clear" w:color="auto" w:fill="auto"/>
            <w:noWrap/>
            <w:vAlign w:val="bottom"/>
            <w:hideMark/>
          </w:tcPr>
          <w:p w14:paraId="6339FB3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$7,454</w:t>
            </w:r>
          </w:p>
        </w:tc>
      </w:tr>
      <w:tr w:rsidR="001E57D9" w:rsidRPr="001E57D9" w14:paraId="48431945" w14:textId="77777777" w:rsidTr="001E57D9">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572B65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Increase 2003-2016</w:t>
            </w:r>
          </w:p>
        </w:tc>
        <w:tc>
          <w:tcPr>
            <w:tcW w:w="1820" w:type="dxa"/>
            <w:tcBorders>
              <w:top w:val="nil"/>
              <w:left w:val="nil"/>
              <w:bottom w:val="single" w:sz="4" w:space="0" w:color="auto"/>
              <w:right w:val="single" w:sz="4" w:space="0" w:color="auto"/>
            </w:tcBorders>
            <w:shd w:val="clear" w:color="auto" w:fill="auto"/>
            <w:noWrap/>
            <w:vAlign w:val="bottom"/>
            <w:hideMark/>
          </w:tcPr>
          <w:p w14:paraId="3CCA27F5" w14:textId="182E5823"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98,042</w:t>
            </w:r>
          </w:p>
        </w:tc>
        <w:tc>
          <w:tcPr>
            <w:tcW w:w="1780" w:type="dxa"/>
            <w:tcBorders>
              <w:top w:val="nil"/>
              <w:left w:val="nil"/>
              <w:bottom w:val="single" w:sz="4" w:space="0" w:color="auto"/>
              <w:right w:val="single" w:sz="4" w:space="0" w:color="auto"/>
            </w:tcBorders>
            <w:shd w:val="clear" w:color="auto" w:fill="auto"/>
            <w:noWrap/>
            <w:vAlign w:val="bottom"/>
            <w:hideMark/>
          </w:tcPr>
          <w:p w14:paraId="326BC19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$992,548,603</w:t>
            </w:r>
          </w:p>
        </w:tc>
        <w:tc>
          <w:tcPr>
            <w:tcW w:w="1000" w:type="dxa"/>
            <w:tcBorders>
              <w:top w:val="nil"/>
              <w:left w:val="nil"/>
              <w:bottom w:val="single" w:sz="4" w:space="0" w:color="auto"/>
              <w:right w:val="single" w:sz="4" w:space="0" w:color="auto"/>
            </w:tcBorders>
            <w:shd w:val="clear" w:color="auto" w:fill="auto"/>
            <w:noWrap/>
            <w:vAlign w:val="bottom"/>
            <w:hideMark/>
          </w:tcPr>
          <w:p w14:paraId="6AEF752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4.56%</w:t>
            </w:r>
          </w:p>
        </w:tc>
        <w:tc>
          <w:tcPr>
            <w:tcW w:w="1800" w:type="dxa"/>
            <w:tcBorders>
              <w:top w:val="nil"/>
              <w:left w:val="nil"/>
              <w:bottom w:val="single" w:sz="4" w:space="0" w:color="auto"/>
              <w:right w:val="single" w:sz="4" w:space="0" w:color="auto"/>
            </w:tcBorders>
            <w:shd w:val="clear" w:color="auto" w:fill="auto"/>
            <w:noWrap/>
            <w:vAlign w:val="bottom"/>
            <w:hideMark/>
          </w:tcPr>
          <w:p w14:paraId="7F6F5B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$861,661,125</w:t>
            </w:r>
          </w:p>
        </w:tc>
        <w:tc>
          <w:tcPr>
            <w:tcW w:w="1700" w:type="dxa"/>
            <w:tcBorders>
              <w:top w:val="nil"/>
              <w:left w:val="nil"/>
              <w:bottom w:val="single" w:sz="4" w:space="0" w:color="auto"/>
              <w:right w:val="single" w:sz="4" w:space="0" w:color="auto"/>
            </w:tcBorders>
            <w:shd w:val="clear" w:color="auto" w:fill="auto"/>
            <w:noWrap/>
            <w:vAlign w:val="bottom"/>
            <w:hideMark/>
          </w:tcPr>
          <w:p w14:paraId="6E04C6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$1,973</w:t>
            </w:r>
          </w:p>
        </w:tc>
      </w:tr>
      <w:tr w:rsidR="001E57D9" w:rsidRPr="001E57D9" w14:paraId="1DF64F8C" w14:textId="77777777" w:rsidTr="001E57D9">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12D4F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Increase 2003-2016</w:t>
            </w:r>
          </w:p>
        </w:tc>
        <w:tc>
          <w:tcPr>
            <w:tcW w:w="1820" w:type="dxa"/>
            <w:tcBorders>
              <w:top w:val="nil"/>
              <w:left w:val="nil"/>
              <w:bottom w:val="single" w:sz="4" w:space="0" w:color="auto"/>
              <w:right w:val="single" w:sz="4" w:space="0" w:color="auto"/>
            </w:tcBorders>
            <w:shd w:val="clear" w:color="auto" w:fill="auto"/>
            <w:noWrap/>
            <w:vAlign w:val="bottom"/>
            <w:hideMark/>
          </w:tcPr>
          <w:p w14:paraId="524F966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147.9%</w:t>
            </w:r>
          </w:p>
        </w:tc>
        <w:tc>
          <w:tcPr>
            <w:tcW w:w="1780" w:type="dxa"/>
            <w:tcBorders>
              <w:top w:val="nil"/>
              <w:left w:val="nil"/>
              <w:bottom w:val="single" w:sz="4" w:space="0" w:color="auto"/>
              <w:right w:val="single" w:sz="4" w:space="0" w:color="auto"/>
            </w:tcBorders>
            <w:shd w:val="clear" w:color="auto" w:fill="auto"/>
            <w:noWrap/>
            <w:vAlign w:val="bottom"/>
            <w:hideMark/>
          </w:tcPr>
          <w:p w14:paraId="5249AA0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218.9%</w:t>
            </w:r>
          </w:p>
        </w:tc>
        <w:tc>
          <w:tcPr>
            <w:tcW w:w="1000" w:type="dxa"/>
            <w:tcBorders>
              <w:top w:val="nil"/>
              <w:left w:val="nil"/>
              <w:bottom w:val="single" w:sz="4" w:space="0" w:color="auto"/>
              <w:right w:val="single" w:sz="4" w:space="0" w:color="auto"/>
            </w:tcBorders>
            <w:shd w:val="clear" w:color="auto" w:fill="auto"/>
            <w:noWrap/>
            <w:vAlign w:val="bottom"/>
            <w:hideMark/>
          </w:tcPr>
          <w:p w14:paraId="6F0CF3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5.7%</w:t>
            </w:r>
          </w:p>
        </w:tc>
        <w:tc>
          <w:tcPr>
            <w:tcW w:w="1800" w:type="dxa"/>
            <w:tcBorders>
              <w:top w:val="nil"/>
              <w:left w:val="nil"/>
              <w:bottom w:val="single" w:sz="4" w:space="0" w:color="auto"/>
              <w:right w:val="single" w:sz="4" w:space="0" w:color="auto"/>
            </w:tcBorders>
            <w:shd w:val="clear" w:color="auto" w:fill="auto"/>
            <w:noWrap/>
            <w:vAlign w:val="bottom"/>
            <w:hideMark/>
          </w:tcPr>
          <w:p w14:paraId="5ED6685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237.1%</w:t>
            </w:r>
          </w:p>
        </w:tc>
        <w:tc>
          <w:tcPr>
            <w:tcW w:w="1700" w:type="dxa"/>
            <w:tcBorders>
              <w:top w:val="nil"/>
              <w:left w:val="nil"/>
              <w:bottom w:val="single" w:sz="4" w:space="0" w:color="auto"/>
              <w:right w:val="single" w:sz="4" w:space="0" w:color="auto"/>
            </w:tcBorders>
            <w:shd w:val="clear" w:color="auto" w:fill="auto"/>
            <w:noWrap/>
            <w:vAlign w:val="bottom"/>
            <w:hideMark/>
          </w:tcPr>
          <w:p w14:paraId="626D80E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36.0%</w:t>
            </w:r>
          </w:p>
        </w:tc>
      </w:tr>
    </w:tbl>
    <w:p w14:paraId="3E3A4B2E" w14:textId="3FCB834F" w:rsidR="001E57D9" w:rsidRDefault="004A65B3" w:rsidP="00AB528C">
      <w:r>
        <w:t>Table 6</w:t>
      </w:r>
      <w:r w:rsidR="00424E90">
        <w:t xml:space="preserve">  District State Revenue 2003-2016</w:t>
      </w:r>
    </w:p>
    <w:tbl>
      <w:tblPr>
        <w:tblW w:w="9400" w:type="dxa"/>
        <w:tblInd w:w="93" w:type="dxa"/>
        <w:tblLook w:val="04A0" w:firstRow="1" w:lastRow="0" w:firstColumn="1" w:lastColumn="0" w:noHBand="0" w:noVBand="1"/>
      </w:tblPr>
      <w:tblGrid>
        <w:gridCol w:w="1700"/>
        <w:gridCol w:w="1380"/>
        <w:gridCol w:w="1734"/>
        <w:gridCol w:w="1060"/>
        <w:gridCol w:w="1960"/>
        <w:gridCol w:w="1645"/>
      </w:tblGrid>
      <w:tr w:rsidR="001E57D9" w:rsidRPr="001E57D9" w14:paraId="1800849F" w14:textId="77777777" w:rsidTr="001E57D9">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2F2AF" w14:textId="44F7E732" w:rsidR="001E57D9" w:rsidRPr="001E57D9" w:rsidRDefault="001E57D9" w:rsidP="007001C8">
            <w:pPr>
              <w:jc w:val="center"/>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38050E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District ADM</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50FBF7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Total Revenue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82FE9F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State</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12F0D4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51E571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Revenue/Pupil</w:t>
            </w:r>
          </w:p>
        </w:tc>
      </w:tr>
      <w:tr w:rsidR="001E57D9" w:rsidRPr="001E57D9" w14:paraId="6CECC1F2"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EC8B1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2002-03</w:t>
            </w:r>
          </w:p>
        </w:tc>
        <w:tc>
          <w:tcPr>
            <w:tcW w:w="1380" w:type="dxa"/>
            <w:tcBorders>
              <w:top w:val="nil"/>
              <w:left w:val="nil"/>
              <w:bottom w:val="single" w:sz="4" w:space="0" w:color="auto"/>
              <w:right w:val="single" w:sz="4" w:space="0" w:color="auto"/>
            </w:tcBorders>
            <w:shd w:val="clear" w:color="auto" w:fill="auto"/>
            <w:noWrap/>
            <w:vAlign w:val="bottom"/>
            <w:hideMark/>
          </w:tcPr>
          <w:p w14:paraId="1BA2096B" w14:textId="78F00EB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840,053</w:t>
            </w:r>
          </w:p>
        </w:tc>
        <w:tc>
          <w:tcPr>
            <w:tcW w:w="1720" w:type="dxa"/>
            <w:tcBorders>
              <w:top w:val="nil"/>
              <w:left w:val="nil"/>
              <w:bottom w:val="single" w:sz="4" w:space="0" w:color="auto"/>
              <w:right w:val="single" w:sz="4" w:space="0" w:color="auto"/>
            </w:tcBorders>
            <w:shd w:val="clear" w:color="auto" w:fill="auto"/>
            <w:noWrap/>
            <w:vAlign w:val="bottom"/>
            <w:hideMark/>
          </w:tcPr>
          <w:p w14:paraId="3250099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$7,141,498,532</w:t>
            </w:r>
          </w:p>
        </w:tc>
        <w:tc>
          <w:tcPr>
            <w:tcW w:w="1060" w:type="dxa"/>
            <w:tcBorders>
              <w:top w:val="nil"/>
              <w:left w:val="nil"/>
              <w:bottom w:val="single" w:sz="4" w:space="0" w:color="auto"/>
              <w:right w:val="single" w:sz="4" w:space="0" w:color="auto"/>
            </w:tcBorders>
            <w:shd w:val="clear" w:color="auto" w:fill="auto"/>
            <w:noWrap/>
            <w:vAlign w:val="bottom"/>
            <w:hideMark/>
          </w:tcPr>
          <w:p w14:paraId="438CB6C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0.4434</w:t>
            </w:r>
          </w:p>
        </w:tc>
        <w:tc>
          <w:tcPr>
            <w:tcW w:w="1960" w:type="dxa"/>
            <w:tcBorders>
              <w:top w:val="nil"/>
              <w:left w:val="nil"/>
              <w:bottom w:val="single" w:sz="4" w:space="0" w:color="auto"/>
              <w:right w:val="single" w:sz="4" w:space="0" w:color="auto"/>
            </w:tcBorders>
            <w:shd w:val="clear" w:color="auto" w:fill="auto"/>
            <w:noWrap/>
            <w:vAlign w:val="bottom"/>
            <w:hideMark/>
          </w:tcPr>
          <w:p w14:paraId="084CD0B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$3,166,540,449</w:t>
            </w:r>
          </w:p>
        </w:tc>
        <w:tc>
          <w:tcPr>
            <w:tcW w:w="1580" w:type="dxa"/>
            <w:tcBorders>
              <w:top w:val="nil"/>
              <w:left w:val="nil"/>
              <w:bottom w:val="single" w:sz="4" w:space="0" w:color="auto"/>
              <w:right w:val="single" w:sz="4" w:space="0" w:color="auto"/>
            </w:tcBorders>
            <w:shd w:val="clear" w:color="auto" w:fill="auto"/>
            <w:noWrap/>
            <w:vAlign w:val="bottom"/>
            <w:hideMark/>
          </w:tcPr>
          <w:p w14:paraId="05F040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$3,769</w:t>
            </w:r>
          </w:p>
        </w:tc>
      </w:tr>
      <w:tr w:rsidR="001E57D9" w:rsidRPr="001E57D9" w14:paraId="0225811E"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D9501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2003-04</w:t>
            </w:r>
          </w:p>
        </w:tc>
        <w:tc>
          <w:tcPr>
            <w:tcW w:w="1380" w:type="dxa"/>
            <w:tcBorders>
              <w:top w:val="nil"/>
              <w:left w:val="nil"/>
              <w:bottom w:val="single" w:sz="4" w:space="0" w:color="auto"/>
              <w:right w:val="single" w:sz="4" w:space="0" w:color="auto"/>
            </w:tcBorders>
            <w:shd w:val="clear" w:color="auto" w:fill="auto"/>
            <w:noWrap/>
            <w:vAlign w:val="bottom"/>
            <w:hideMark/>
          </w:tcPr>
          <w:p w14:paraId="18E30AEE" w14:textId="1B7570E4"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859,023</w:t>
            </w:r>
          </w:p>
        </w:tc>
        <w:tc>
          <w:tcPr>
            <w:tcW w:w="1720" w:type="dxa"/>
            <w:tcBorders>
              <w:top w:val="nil"/>
              <w:left w:val="nil"/>
              <w:bottom w:val="single" w:sz="4" w:space="0" w:color="auto"/>
              <w:right w:val="single" w:sz="4" w:space="0" w:color="auto"/>
            </w:tcBorders>
            <w:shd w:val="clear" w:color="auto" w:fill="auto"/>
            <w:noWrap/>
            <w:vAlign w:val="bottom"/>
            <w:hideMark/>
          </w:tcPr>
          <w:p w14:paraId="59270E3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$7,224,652,807</w:t>
            </w:r>
          </w:p>
        </w:tc>
        <w:tc>
          <w:tcPr>
            <w:tcW w:w="1060" w:type="dxa"/>
            <w:tcBorders>
              <w:top w:val="nil"/>
              <w:left w:val="nil"/>
              <w:bottom w:val="single" w:sz="4" w:space="0" w:color="auto"/>
              <w:right w:val="single" w:sz="4" w:space="0" w:color="auto"/>
            </w:tcBorders>
            <w:shd w:val="clear" w:color="auto" w:fill="auto"/>
            <w:noWrap/>
            <w:vAlign w:val="bottom"/>
            <w:hideMark/>
          </w:tcPr>
          <w:p w14:paraId="4A5A732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0.4404</w:t>
            </w:r>
          </w:p>
        </w:tc>
        <w:tc>
          <w:tcPr>
            <w:tcW w:w="1960" w:type="dxa"/>
            <w:tcBorders>
              <w:top w:val="nil"/>
              <w:left w:val="nil"/>
              <w:bottom w:val="single" w:sz="4" w:space="0" w:color="auto"/>
              <w:right w:val="single" w:sz="4" w:space="0" w:color="auto"/>
            </w:tcBorders>
            <w:shd w:val="clear" w:color="auto" w:fill="auto"/>
            <w:noWrap/>
            <w:vAlign w:val="bottom"/>
            <w:hideMark/>
          </w:tcPr>
          <w:p w14:paraId="0B00B16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$3,181,737,096</w:t>
            </w:r>
          </w:p>
        </w:tc>
        <w:tc>
          <w:tcPr>
            <w:tcW w:w="1580" w:type="dxa"/>
            <w:tcBorders>
              <w:top w:val="nil"/>
              <w:left w:val="nil"/>
              <w:bottom w:val="single" w:sz="4" w:space="0" w:color="auto"/>
              <w:right w:val="single" w:sz="4" w:space="0" w:color="auto"/>
            </w:tcBorders>
            <w:shd w:val="clear" w:color="auto" w:fill="auto"/>
            <w:noWrap/>
            <w:vAlign w:val="bottom"/>
            <w:hideMark/>
          </w:tcPr>
          <w:p w14:paraId="34A3920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$3,704</w:t>
            </w:r>
          </w:p>
        </w:tc>
      </w:tr>
      <w:tr w:rsidR="001E57D9" w:rsidRPr="001E57D9" w14:paraId="2ED02A4A"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3D7115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2004-05</w:t>
            </w:r>
          </w:p>
        </w:tc>
        <w:tc>
          <w:tcPr>
            <w:tcW w:w="1380" w:type="dxa"/>
            <w:tcBorders>
              <w:top w:val="nil"/>
              <w:left w:val="nil"/>
              <w:bottom w:val="single" w:sz="4" w:space="0" w:color="auto"/>
              <w:right w:val="single" w:sz="4" w:space="0" w:color="auto"/>
            </w:tcBorders>
            <w:shd w:val="clear" w:color="auto" w:fill="auto"/>
            <w:noWrap/>
            <w:vAlign w:val="bottom"/>
            <w:hideMark/>
          </w:tcPr>
          <w:p w14:paraId="1CC06430" w14:textId="441A6AF2"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887,379</w:t>
            </w:r>
          </w:p>
        </w:tc>
        <w:tc>
          <w:tcPr>
            <w:tcW w:w="1720" w:type="dxa"/>
            <w:tcBorders>
              <w:top w:val="nil"/>
              <w:left w:val="nil"/>
              <w:bottom w:val="single" w:sz="4" w:space="0" w:color="auto"/>
              <w:right w:val="single" w:sz="4" w:space="0" w:color="auto"/>
            </w:tcBorders>
            <w:shd w:val="clear" w:color="auto" w:fill="auto"/>
            <w:noWrap/>
            <w:vAlign w:val="bottom"/>
            <w:hideMark/>
          </w:tcPr>
          <w:p w14:paraId="1BD0577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$7,660,297,853</w:t>
            </w:r>
          </w:p>
        </w:tc>
        <w:tc>
          <w:tcPr>
            <w:tcW w:w="1060" w:type="dxa"/>
            <w:tcBorders>
              <w:top w:val="nil"/>
              <w:left w:val="nil"/>
              <w:bottom w:val="single" w:sz="4" w:space="0" w:color="auto"/>
              <w:right w:val="single" w:sz="4" w:space="0" w:color="auto"/>
            </w:tcBorders>
            <w:shd w:val="clear" w:color="auto" w:fill="auto"/>
            <w:noWrap/>
            <w:vAlign w:val="bottom"/>
            <w:hideMark/>
          </w:tcPr>
          <w:p w14:paraId="22B905E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0.4471</w:t>
            </w:r>
          </w:p>
        </w:tc>
        <w:tc>
          <w:tcPr>
            <w:tcW w:w="1960" w:type="dxa"/>
            <w:tcBorders>
              <w:top w:val="nil"/>
              <w:left w:val="nil"/>
              <w:bottom w:val="single" w:sz="4" w:space="0" w:color="auto"/>
              <w:right w:val="single" w:sz="4" w:space="0" w:color="auto"/>
            </w:tcBorders>
            <w:shd w:val="clear" w:color="auto" w:fill="auto"/>
            <w:noWrap/>
            <w:vAlign w:val="bottom"/>
            <w:hideMark/>
          </w:tcPr>
          <w:p w14:paraId="2F24C1F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$3,424,919,170</w:t>
            </w:r>
          </w:p>
        </w:tc>
        <w:tc>
          <w:tcPr>
            <w:tcW w:w="1580" w:type="dxa"/>
            <w:tcBorders>
              <w:top w:val="nil"/>
              <w:left w:val="nil"/>
              <w:bottom w:val="single" w:sz="4" w:space="0" w:color="auto"/>
              <w:right w:val="single" w:sz="4" w:space="0" w:color="auto"/>
            </w:tcBorders>
            <w:shd w:val="clear" w:color="auto" w:fill="auto"/>
            <w:noWrap/>
            <w:vAlign w:val="bottom"/>
            <w:hideMark/>
          </w:tcPr>
          <w:p w14:paraId="3032FAE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$3,860</w:t>
            </w:r>
          </w:p>
        </w:tc>
      </w:tr>
      <w:tr w:rsidR="001E57D9" w:rsidRPr="001E57D9" w14:paraId="162266A6"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2F31F7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2005-06</w:t>
            </w:r>
          </w:p>
        </w:tc>
        <w:tc>
          <w:tcPr>
            <w:tcW w:w="1380" w:type="dxa"/>
            <w:tcBorders>
              <w:top w:val="nil"/>
              <w:left w:val="nil"/>
              <w:bottom w:val="single" w:sz="4" w:space="0" w:color="auto"/>
              <w:right w:val="single" w:sz="4" w:space="0" w:color="auto"/>
            </w:tcBorders>
            <w:shd w:val="clear" w:color="auto" w:fill="auto"/>
            <w:noWrap/>
            <w:vAlign w:val="bottom"/>
            <w:hideMark/>
          </w:tcPr>
          <w:p w14:paraId="440AF61E" w14:textId="561A979A"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913,580</w:t>
            </w:r>
          </w:p>
        </w:tc>
        <w:tc>
          <w:tcPr>
            <w:tcW w:w="1720" w:type="dxa"/>
            <w:tcBorders>
              <w:top w:val="nil"/>
              <w:left w:val="nil"/>
              <w:bottom w:val="single" w:sz="4" w:space="0" w:color="auto"/>
              <w:right w:val="single" w:sz="4" w:space="0" w:color="auto"/>
            </w:tcBorders>
            <w:shd w:val="clear" w:color="auto" w:fill="auto"/>
            <w:noWrap/>
            <w:vAlign w:val="bottom"/>
            <w:hideMark/>
          </w:tcPr>
          <w:p w14:paraId="7390A73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$8,215,816,676</w:t>
            </w:r>
          </w:p>
        </w:tc>
        <w:tc>
          <w:tcPr>
            <w:tcW w:w="1060" w:type="dxa"/>
            <w:tcBorders>
              <w:top w:val="nil"/>
              <w:left w:val="nil"/>
              <w:bottom w:val="single" w:sz="4" w:space="0" w:color="auto"/>
              <w:right w:val="single" w:sz="4" w:space="0" w:color="auto"/>
            </w:tcBorders>
            <w:shd w:val="clear" w:color="auto" w:fill="auto"/>
            <w:noWrap/>
            <w:vAlign w:val="bottom"/>
            <w:hideMark/>
          </w:tcPr>
          <w:p w14:paraId="0F6C541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0.4619</w:t>
            </w:r>
          </w:p>
        </w:tc>
        <w:tc>
          <w:tcPr>
            <w:tcW w:w="1960" w:type="dxa"/>
            <w:tcBorders>
              <w:top w:val="nil"/>
              <w:left w:val="nil"/>
              <w:bottom w:val="single" w:sz="4" w:space="0" w:color="auto"/>
              <w:right w:val="single" w:sz="4" w:space="0" w:color="auto"/>
            </w:tcBorders>
            <w:shd w:val="clear" w:color="auto" w:fill="auto"/>
            <w:noWrap/>
            <w:vAlign w:val="bottom"/>
            <w:hideMark/>
          </w:tcPr>
          <w:p w14:paraId="49E3695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$3,794,885,723</w:t>
            </w:r>
          </w:p>
        </w:tc>
        <w:tc>
          <w:tcPr>
            <w:tcW w:w="1580" w:type="dxa"/>
            <w:tcBorders>
              <w:top w:val="nil"/>
              <w:left w:val="nil"/>
              <w:bottom w:val="single" w:sz="4" w:space="0" w:color="auto"/>
              <w:right w:val="single" w:sz="4" w:space="0" w:color="auto"/>
            </w:tcBorders>
            <w:shd w:val="clear" w:color="auto" w:fill="auto"/>
            <w:noWrap/>
            <w:vAlign w:val="bottom"/>
            <w:hideMark/>
          </w:tcPr>
          <w:p w14:paraId="344D57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$4,154</w:t>
            </w:r>
          </w:p>
        </w:tc>
      </w:tr>
      <w:tr w:rsidR="001E57D9" w:rsidRPr="001E57D9" w14:paraId="7CAEE93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0C8BB0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2006-07</w:t>
            </w:r>
          </w:p>
        </w:tc>
        <w:tc>
          <w:tcPr>
            <w:tcW w:w="1380" w:type="dxa"/>
            <w:tcBorders>
              <w:top w:val="nil"/>
              <w:left w:val="nil"/>
              <w:bottom w:val="single" w:sz="4" w:space="0" w:color="auto"/>
              <w:right w:val="single" w:sz="4" w:space="0" w:color="auto"/>
            </w:tcBorders>
            <w:shd w:val="clear" w:color="auto" w:fill="auto"/>
            <w:noWrap/>
            <w:vAlign w:val="bottom"/>
            <w:hideMark/>
          </w:tcPr>
          <w:p w14:paraId="6FBBFBBE" w14:textId="33D560C4"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931,773</w:t>
            </w:r>
          </w:p>
        </w:tc>
        <w:tc>
          <w:tcPr>
            <w:tcW w:w="1720" w:type="dxa"/>
            <w:tcBorders>
              <w:top w:val="nil"/>
              <w:left w:val="nil"/>
              <w:bottom w:val="single" w:sz="4" w:space="0" w:color="auto"/>
              <w:right w:val="single" w:sz="4" w:space="0" w:color="auto"/>
            </w:tcBorders>
            <w:shd w:val="clear" w:color="auto" w:fill="auto"/>
            <w:noWrap/>
            <w:vAlign w:val="bottom"/>
            <w:hideMark/>
          </w:tcPr>
          <w:p w14:paraId="19B5A0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$8,953,120,539</w:t>
            </w:r>
          </w:p>
        </w:tc>
        <w:tc>
          <w:tcPr>
            <w:tcW w:w="1060" w:type="dxa"/>
            <w:tcBorders>
              <w:top w:val="nil"/>
              <w:left w:val="nil"/>
              <w:bottom w:val="single" w:sz="4" w:space="0" w:color="auto"/>
              <w:right w:val="single" w:sz="4" w:space="0" w:color="auto"/>
            </w:tcBorders>
            <w:shd w:val="clear" w:color="auto" w:fill="auto"/>
            <w:noWrap/>
            <w:vAlign w:val="bottom"/>
            <w:hideMark/>
          </w:tcPr>
          <w:p w14:paraId="67CA38F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0.4876</w:t>
            </w:r>
          </w:p>
        </w:tc>
        <w:tc>
          <w:tcPr>
            <w:tcW w:w="1960" w:type="dxa"/>
            <w:tcBorders>
              <w:top w:val="nil"/>
              <w:left w:val="nil"/>
              <w:bottom w:val="single" w:sz="4" w:space="0" w:color="auto"/>
              <w:right w:val="single" w:sz="4" w:space="0" w:color="auto"/>
            </w:tcBorders>
            <w:shd w:val="clear" w:color="auto" w:fill="auto"/>
            <w:noWrap/>
            <w:vAlign w:val="bottom"/>
            <w:hideMark/>
          </w:tcPr>
          <w:p w14:paraId="53F91E1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$4,365,541,575</w:t>
            </w:r>
          </w:p>
        </w:tc>
        <w:tc>
          <w:tcPr>
            <w:tcW w:w="1580" w:type="dxa"/>
            <w:tcBorders>
              <w:top w:val="nil"/>
              <w:left w:val="nil"/>
              <w:bottom w:val="single" w:sz="4" w:space="0" w:color="auto"/>
              <w:right w:val="single" w:sz="4" w:space="0" w:color="auto"/>
            </w:tcBorders>
            <w:shd w:val="clear" w:color="auto" w:fill="auto"/>
            <w:noWrap/>
            <w:vAlign w:val="bottom"/>
            <w:hideMark/>
          </w:tcPr>
          <w:p w14:paraId="1703826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$4,685</w:t>
            </w:r>
          </w:p>
        </w:tc>
      </w:tr>
      <w:tr w:rsidR="001E57D9" w:rsidRPr="001E57D9" w14:paraId="66C550F5"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D367CA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2007-08</w:t>
            </w:r>
          </w:p>
        </w:tc>
        <w:tc>
          <w:tcPr>
            <w:tcW w:w="1380" w:type="dxa"/>
            <w:tcBorders>
              <w:top w:val="nil"/>
              <w:left w:val="nil"/>
              <w:bottom w:val="single" w:sz="4" w:space="0" w:color="auto"/>
              <w:right w:val="single" w:sz="4" w:space="0" w:color="auto"/>
            </w:tcBorders>
            <w:shd w:val="clear" w:color="auto" w:fill="auto"/>
            <w:noWrap/>
            <w:vAlign w:val="bottom"/>
            <w:hideMark/>
          </w:tcPr>
          <w:p w14:paraId="0E584AF7" w14:textId="18ED250A"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946,957</w:t>
            </w:r>
          </w:p>
        </w:tc>
        <w:tc>
          <w:tcPr>
            <w:tcW w:w="1720" w:type="dxa"/>
            <w:tcBorders>
              <w:top w:val="nil"/>
              <w:left w:val="nil"/>
              <w:bottom w:val="single" w:sz="4" w:space="0" w:color="auto"/>
              <w:right w:val="single" w:sz="4" w:space="0" w:color="auto"/>
            </w:tcBorders>
            <w:shd w:val="clear" w:color="auto" w:fill="auto"/>
            <w:noWrap/>
            <w:vAlign w:val="bottom"/>
            <w:hideMark/>
          </w:tcPr>
          <w:p w14:paraId="6C409FB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$9,232,916,095</w:t>
            </w:r>
          </w:p>
        </w:tc>
        <w:tc>
          <w:tcPr>
            <w:tcW w:w="1060" w:type="dxa"/>
            <w:tcBorders>
              <w:top w:val="nil"/>
              <w:left w:val="nil"/>
              <w:bottom w:val="single" w:sz="4" w:space="0" w:color="auto"/>
              <w:right w:val="single" w:sz="4" w:space="0" w:color="auto"/>
            </w:tcBorders>
            <w:shd w:val="clear" w:color="auto" w:fill="auto"/>
            <w:noWrap/>
            <w:vAlign w:val="bottom"/>
            <w:hideMark/>
          </w:tcPr>
          <w:p w14:paraId="063C6CA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0.4824</w:t>
            </w:r>
          </w:p>
        </w:tc>
        <w:tc>
          <w:tcPr>
            <w:tcW w:w="1960" w:type="dxa"/>
            <w:tcBorders>
              <w:top w:val="nil"/>
              <w:left w:val="nil"/>
              <w:bottom w:val="single" w:sz="4" w:space="0" w:color="auto"/>
              <w:right w:val="single" w:sz="4" w:space="0" w:color="auto"/>
            </w:tcBorders>
            <w:shd w:val="clear" w:color="auto" w:fill="auto"/>
            <w:noWrap/>
            <w:vAlign w:val="bottom"/>
            <w:hideMark/>
          </w:tcPr>
          <w:p w14:paraId="5721F5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$4,453,958,724</w:t>
            </w:r>
          </w:p>
        </w:tc>
        <w:tc>
          <w:tcPr>
            <w:tcW w:w="1580" w:type="dxa"/>
            <w:tcBorders>
              <w:top w:val="nil"/>
              <w:left w:val="nil"/>
              <w:bottom w:val="single" w:sz="4" w:space="0" w:color="auto"/>
              <w:right w:val="single" w:sz="4" w:space="0" w:color="auto"/>
            </w:tcBorders>
            <w:shd w:val="clear" w:color="auto" w:fill="auto"/>
            <w:noWrap/>
            <w:vAlign w:val="bottom"/>
            <w:hideMark/>
          </w:tcPr>
          <w:p w14:paraId="4CC2C32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$4,703</w:t>
            </w:r>
          </w:p>
        </w:tc>
      </w:tr>
      <w:tr w:rsidR="001E57D9" w:rsidRPr="001E57D9" w14:paraId="3EA485D5"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BFC42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2008-09</w:t>
            </w:r>
          </w:p>
        </w:tc>
        <w:tc>
          <w:tcPr>
            <w:tcW w:w="1380" w:type="dxa"/>
            <w:tcBorders>
              <w:top w:val="nil"/>
              <w:left w:val="nil"/>
              <w:bottom w:val="single" w:sz="4" w:space="0" w:color="auto"/>
              <w:right w:val="single" w:sz="4" w:space="0" w:color="auto"/>
            </w:tcBorders>
            <w:shd w:val="clear" w:color="auto" w:fill="auto"/>
            <w:noWrap/>
            <w:vAlign w:val="bottom"/>
            <w:hideMark/>
          </w:tcPr>
          <w:p w14:paraId="69D4333A" w14:textId="500BCCC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935,619</w:t>
            </w:r>
          </w:p>
        </w:tc>
        <w:tc>
          <w:tcPr>
            <w:tcW w:w="1720" w:type="dxa"/>
            <w:tcBorders>
              <w:top w:val="nil"/>
              <w:left w:val="nil"/>
              <w:bottom w:val="single" w:sz="4" w:space="0" w:color="auto"/>
              <w:right w:val="single" w:sz="4" w:space="0" w:color="auto"/>
            </w:tcBorders>
            <w:shd w:val="clear" w:color="auto" w:fill="auto"/>
            <w:noWrap/>
            <w:vAlign w:val="bottom"/>
            <w:hideMark/>
          </w:tcPr>
          <w:p w14:paraId="0CBE20F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$8,899,358,506</w:t>
            </w:r>
          </w:p>
        </w:tc>
        <w:tc>
          <w:tcPr>
            <w:tcW w:w="1060" w:type="dxa"/>
            <w:tcBorders>
              <w:top w:val="nil"/>
              <w:left w:val="nil"/>
              <w:bottom w:val="single" w:sz="4" w:space="0" w:color="auto"/>
              <w:right w:val="single" w:sz="4" w:space="0" w:color="auto"/>
            </w:tcBorders>
            <w:shd w:val="clear" w:color="auto" w:fill="auto"/>
            <w:noWrap/>
            <w:vAlign w:val="bottom"/>
            <w:hideMark/>
          </w:tcPr>
          <w:p w14:paraId="7503AF5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0.4403</w:t>
            </w:r>
          </w:p>
        </w:tc>
        <w:tc>
          <w:tcPr>
            <w:tcW w:w="1960" w:type="dxa"/>
            <w:tcBorders>
              <w:top w:val="nil"/>
              <w:left w:val="nil"/>
              <w:bottom w:val="single" w:sz="4" w:space="0" w:color="auto"/>
              <w:right w:val="single" w:sz="4" w:space="0" w:color="auto"/>
            </w:tcBorders>
            <w:shd w:val="clear" w:color="auto" w:fill="auto"/>
            <w:noWrap/>
            <w:vAlign w:val="bottom"/>
            <w:hideMark/>
          </w:tcPr>
          <w:p w14:paraId="2969C5D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$3,918,387,550</w:t>
            </w:r>
          </w:p>
        </w:tc>
        <w:tc>
          <w:tcPr>
            <w:tcW w:w="1580" w:type="dxa"/>
            <w:tcBorders>
              <w:top w:val="nil"/>
              <w:left w:val="nil"/>
              <w:bottom w:val="single" w:sz="4" w:space="0" w:color="auto"/>
              <w:right w:val="single" w:sz="4" w:space="0" w:color="auto"/>
            </w:tcBorders>
            <w:shd w:val="clear" w:color="auto" w:fill="auto"/>
            <w:noWrap/>
            <w:vAlign w:val="bottom"/>
            <w:hideMark/>
          </w:tcPr>
          <w:p w14:paraId="59D7960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$4,188</w:t>
            </w:r>
          </w:p>
        </w:tc>
      </w:tr>
      <w:tr w:rsidR="001E57D9" w:rsidRPr="001E57D9" w14:paraId="792E1969"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AF01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2009-10</w:t>
            </w:r>
          </w:p>
        </w:tc>
        <w:tc>
          <w:tcPr>
            <w:tcW w:w="1380" w:type="dxa"/>
            <w:tcBorders>
              <w:top w:val="nil"/>
              <w:left w:val="nil"/>
              <w:bottom w:val="single" w:sz="4" w:space="0" w:color="auto"/>
              <w:right w:val="single" w:sz="4" w:space="0" w:color="auto"/>
            </w:tcBorders>
            <w:shd w:val="clear" w:color="auto" w:fill="auto"/>
            <w:noWrap/>
            <w:vAlign w:val="bottom"/>
            <w:hideMark/>
          </w:tcPr>
          <w:p w14:paraId="7CE09773" w14:textId="1338A3A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940,404</w:t>
            </w:r>
          </w:p>
        </w:tc>
        <w:tc>
          <w:tcPr>
            <w:tcW w:w="1720" w:type="dxa"/>
            <w:tcBorders>
              <w:top w:val="nil"/>
              <w:left w:val="nil"/>
              <w:bottom w:val="single" w:sz="4" w:space="0" w:color="auto"/>
              <w:right w:val="single" w:sz="4" w:space="0" w:color="auto"/>
            </w:tcBorders>
            <w:shd w:val="clear" w:color="auto" w:fill="auto"/>
            <w:noWrap/>
            <w:vAlign w:val="bottom"/>
            <w:hideMark/>
          </w:tcPr>
          <w:p w14:paraId="4F1F00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$8,907,241,738</w:t>
            </w:r>
          </w:p>
        </w:tc>
        <w:tc>
          <w:tcPr>
            <w:tcW w:w="1060" w:type="dxa"/>
            <w:tcBorders>
              <w:top w:val="nil"/>
              <w:left w:val="nil"/>
              <w:bottom w:val="single" w:sz="4" w:space="0" w:color="auto"/>
              <w:right w:val="single" w:sz="4" w:space="0" w:color="auto"/>
            </w:tcBorders>
            <w:shd w:val="clear" w:color="auto" w:fill="auto"/>
            <w:noWrap/>
            <w:vAlign w:val="bottom"/>
            <w:hideMark/>
          </w:tcPr>
          <w:p w14:paraId="736E933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0.3619</w:t>
            </w:r>
          </w:p>
        </w:tc>
        <w:tc>
          <w:tcPr>
            <w:tcW w:w="1960" w:type="dxa"/>
            <w:tcBorders>
              <w:top w:val="nil"/>
              <w:left w:val="nil"/>
              <w:bottom w:val="single" w:sz="4" w:space="0" w:color="auto"/>
              <w:right w:val="single" w:sz="4" w:space="0" w:color="auto"/>
            </w:tcBorders>
            <w:shd w:val="clear" w:color="auto" w:fill="auto"/>
            <w:noWrap/>
            <w:vAlign w:val="bottom"/>
            <w:hideMark/>
          </w:tcPr>
          <w:p w14:paraId="7412572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$3,223,530,785</w:t>
            </w:r>
          </w:p>
        </w:tc>
        <w:tc>
          <w:tcPr>
            <w:tcW w:w="1580" w:type="dxa"/>
            <w:tcBorders>
              <w:top w:val="nil"/>
              <w:left w:val="nil"/>
              <w:bottom w:val="single" w:sz="4" w:space="0" w:color="auto"/>
              <w:right w:val="single" w:sz="4" w:space="0" w:color="auto"/>
            </w:tcBorders>
            <w:shd w:val="clear" w:color="auto" w:fill="auto"/>
            <w:noWrap/>
            <w:vAlign w:val="bottom"/>
            <w:hideMark/>
          </w:tcPr>
          <w:p w14:paraId="7EA7748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$3,428</w:t>
            </w:r>
          </w:p>
        </w:tc>
      </w:tr>
      <w:tr w:rsidR="001E57D9" w:rsidRPr="001E57D9" w14:paraId="55AF9C8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91BE2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2010-011</w:t>
            </w:r>
          </w:p>
        </w:tc>
        <w:tc>
          <w:tcPr>
            <w:tcW w:w="1380" w:type="dxa"/>
            <w:tcBorders>
              <w:top w:val="nil"/>
              <w:left w:val="nil"/>
              <w:bottom w:val="single" w:sz="4" w:space="0" w:color="auto"/>
              <w:right w:val="single" w:sz="4" w:space="0" w:color="auto"/>
            </w:tcBorders>
            <w:shd w:val="clear" w:color="auto" w:fill="auto"/>
            <w:noWrap/>
            <w:vAlign w:val="bottom"/>
            <w:hideMark/>
          </w:tcPr>
          <w:p w14:paraId="0A393631" w14:textId="33525AA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926,089</w:t>
            </w:r>
          </w:p>
        </w:tc>
        <w:tc>
          <w:tcPr>
            <w:tcW w:w="1720" w:type="dxa"/>
            <w:tcBorders>
              <w:top w:val="nil"/>
              <w:left w:val="nil"/>
              <w:bottom w:val="single" w:sz="4" w:space="0" w:color="auto"/>
              <w:right w:val="single" w:sz="4" w:space="0" w:color="auto"/>
            </w:tcBorders>
            <w:shd w:val="clear" w:color="auto" w:fill="auto"/>
            <w:noWrap/>
            <w:vAlign w:val="bottom"/>
            <w:hideMark/>
          </w:tcPr>
          <w:p w14:paraId="4FE09C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$8,757,804,630</w:t>
            </w:r>
          </w:p>
        </w:tc>
        <w:tc>
          <w:tcPr>
            <w:tcW w:w="1060" w:type="dxa"/>
            <w:tcBorders>
              <w:top w:val="nil"/>
              <w:left w:val="nil"/>
              <w:bottom w:val="single" w:sz="4" w:space="0" w:color="auto"/>
              <w:right w:val="single" w:sz="4" w:space="0" w:color="auto"/>
            </w:tcBorders>
            <w:shd w:val="clear" w:color="auto" w:fill="auto"/>
            <w:noWrap/>
            <w:vAlign w:val="bottom"/>
            <w:hideMark/>
          </w:tcPr>
          <w:p w14:paraId="76E7F03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0.3574</w:t>
            </w:r>
          </w:p>
        </w:tc>
        <w:tc>
          <w:tcPr>
            <w:tcW w:w="1960" w:type="dxa"/>
            <w:tcBorders>
              <w:top w:val="nil"/>
              <w:left w:val="nil"/>
              <w:bottom w:val="single" w:sz="4" w:space="0" w:color="auto"/>
              <w:right w:val="single" w:sz="4" w:space="0" w:color="auto"/>
            </w:tcBorders>
            <w:shd w:val="clear" w:color="auto" w:fill="auto"/>
            <w:noWrap/>
            <w:vAlign w:val="bottom"/>
            <w:hideMark/>
          </w:tcPr>
          <w:p w14:paraId="3AF662F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$3,130,039,375</w:t>
            </w:r>
          </w:p>
        </w:tc>
        <w:tc>
          <w:tcPr>
            <w:tcW w:w="1580" w:type="dxa"/>
            <w:tcBorders>
              <w:top w:val="nil"/>
              <w:left w:val="nil"/>
              <w:bottom w:val="single" w:sz="4" w:space="0" w:color="auto"/>
              <w:right w:val="single" w:sz="4" w:space="0" w:color="auto"/>
            </w:tcBorders>
            <w:shd w:val="clear" w:color="auto" w:fill="auto"/>
            <w:noWrap/>
            <w:vAlign w:val="bottom"/>
            <w:hideMark/>
          </w:tcPr>
          <w:p w14:paraId="1940600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$3,380</w:t>
            </w:r>
          </w:p>
        </w:tc>
      </w:tr>
      <w:tr w:rsidR="001E57D9" w:rsidRPr="001E57D9" w14:paraId="54B52068"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D15515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2011-12</w:t>
            </w:r>
          </w:p>
        </w:tc>
        <w:tc>
          <w:tcPr>
            <w:tcW w:w="1380" w:type="dxa"/>
            <w:tcBorders>
              <w:top w:val="nil"/>
              <w:left w:val="nil"/>
              <w:bottom w:val="single" w:sz="4" w:space="0" w:color="auto"/>
              <w:right w:val="single" w:sz="4" w:space="0" w:color="auto"/>
            </w:tcBorders>
            <w:shd w:val="clear" w:color="auto" w:fill="auto"/>
            <w:noWrap/>
            <w:vAlign w:val="bottom"/>
            <w:hideMark/>
          </w:tcPr>
          <w:p w14:paraId="45DE766F" w14:textId="45EC874D"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914,413</w:t>
            </w:r>
          </w:p>
        </w:tc>
        <w:tc>
          <w:tcPr>
            <w:tcW w:w="1720" w:type="dxa"/>
            <w:tcBorders>
              <w:top w:val="nil"/>
              <w:left w:val="nil"/>
              <w:bottom w:val="single" w:sz="4" w:space="0" w:color="auto"/>
              <w:right w:val="single" w:sz="4" w:space="0" w:color="auto"/>
            </w:tcBorders>
            <w:shd w:val="clear" w:color="auto" w:fill="auto"/>
            <w:noWrap/>
            <w:vAlign w:val="bottom"/>
            <w:hideMark/>
          </w:tcPr>
          <w:p w14:paraId="0272558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$8,222,060,909</w:t>
            </w:r>
          </w:p>
        </w:tc>
        <w:tc>
          <w:tcPr>
            <w:tcW w:w="1060" w:type="dxa"/>
            <w:tcBorders>
              <w:top w:val="nil"/>
              <w:left w:val="nil"/>
              <w:bottom w:val="single" w:sz="4" w:space="0" w:color="auto"/>
              <w:right w:val="single" w:sz="4" w:space="0" w:color="auto"/>
            </w:tcBorders>
            <w:shd w:val="clear" w:color="auto" w:fill="auto"/>
            <w:noWrap/>
            <w:vAlign w:val="bottom"/>
            <w:hideMark/>
          </w:tcPr>
          <w:p w14:paraId="774796F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0.3634</w:t>
            </w:r>
          </w:p>
        </w:tc>
        <w:tc>
          <w:tcPr>
            <w:tcW w:w="1960" w:type="dxa"/>
            <w:tcBorders>
              <w:top w:val="nil"/>
              <w:left w:val="nil"/>
              <w:bottom w:val="single" w:sz="4" w:space="0" w:color="auto"/>
              <w:right w:val="single" w:sz="4" w:space="0" w:color="auto"/>
            </w:tcBorders>
            <w:shd w:val="clear" w:color="auto" w:fill="auto"/>
            <w:noWrap/>
            <w:vAlign w:val="bottom"/>
            <w:hideMark/>
          </w:tcPr>
          <w:p w14:paraId="1076B4A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$2,987,896,934</w:t>
            </w:r>
          </w:p>
        </w:tc>
        <w:tc>
          <w:tcPr>
            <w:tcW w:w="1580" w:type="dxa"/>
            <w:tcBorders>
              <w:top w:val="nil"/>
              <w:left w:val="nil"/>
              <w:bottom w:val="single" w:sz="4" w:space="0" w:color="auto"/>
              <w:right w:val="single" w:sz="4" w:space="0" w:color="auto"/>
            </w:tcBorders>
            <w:shd w:val="clear" w:color="auto" w:fill="auto"/>
            <w:noWrap/>
            <w:vAlign w:val="bottom"/>
            <w:hideMark/>
          </w:tcPr>
          <w:p w14:paraId="34FC78D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$3,268</w:t>
            </w:r>
          </w:p>
        </w:tc>
      </w:tr>
      <w:tr w:rsidR="001E57D9" w:rsidRPr="001E57D9" w14:paraId="5802BBAF"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A90E1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2012-13</w:t>
            </w:r>
          </w:p>
        </w:tc>
        <w:tc>
          <w:tcPr>
            <w:tcW w:w="1380" w:type="dxa"/>
            <w:tcBorders>
              <w:top w:val="nil"/>
              <w:left w:val="nil"/>
              <w:bottom w:val="single" w:sz="4" w:space="0" w:color="auto"/>
              <w:right w:val="single" w:sz="4" w:space="0" w:color="auto"/>
            </w:tcBorders>
            <w:shd w:val="clear" w:color="auto" w:fill="auto"/>
            <w:noWrap/>
            <w:vAlign w:val="bottom"/>
            <w:hideMark/>
          </w:tcPr>
          <w:p w14:paraId="478F9B05" w14:textId="4E52134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912,782</w:t>
            </w:r>
          </w:p>
        </w:tc>
        <w:tc>
          <w:tcPr>
            <w:tcW w:w="1720" w:type="dxa"/>
            <w:tcBorders>
              <w:top w:val="nil"/>
              <w:left w:val="nil"/>
              <w:bottom w:val="single" w:sz="4" w:space="0" w:color="auto"/>
              <w:right w:val="single" w:sz="4" w:space="0" w:color="auto"/>
            </w:tcBorders>
            <w:shd w:val="clear" w:color="auto" w:fill="auto"/>
            <w:noWrap/>
            <w:vAlign w:val="bottom"/>
            <w:hideMark/>
          </w:tcPr>
          <w:p w14:paraId="6B3AEDE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$8,291,471,122</w:t>
            </w:r>
          </w:p>
        </w:tc>
        <w:tc>
          <w:tcPr>
            <w:tcW w:w="1060" w:type="dxa"/>
            <w:tcBorders>
              <w:top w:val="nil"/>
              <w:left w:val="nil"/>
              <w:bottom w:val="single" w:sz="4" w:space="0" w:color="auto"/>
              <w:right w:val="single" w:sz="4" w:space="0" w:color="auto"/>
            </w:tcBorders>
            <w:shd w:val="clear" w:color="auto" w:fill="auto"/>
            <w:noWrap/>
            <w:vAlign w:val="bottom"/>
            <w:hideMark/>
          </w:tcPr>
          <w:p w14:paraId="4EC57D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0.3689</w:t>
            </w:r>
          </w:p>
        </w:tc>
        <w:tc>
          <w:tcPr>
            <w:tcW w:w="1960" w:type="dxa"/>
            <w:tcBorders>
              <w:top w:val="nil"/>
              <w:left w:val="nil"/>
              <w:bottom w:val="single" w:sz="4" w:space="0" w:color="auto"/>
              <w:right w:val="single" w:sz="4" w:space="0" w:color="auto"/>
            </w:tcBorders>
            <w:shd w:val="clear" w:color="auto" w:fill="auto"/>
            <w:noWrap/>
            <w:vAlign w:val="bottom"/>
            <w:hideMark/>
          </w:tcPr>
          <w:p w14:paraId="0972352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$3,058,723,697</w:t>
            </w:r>
          </w:p>
        </w:tc>
        <w:tc>
          <w:tcPr>
            <w:tcW w:w="1580" w:type="dxa"/>
            <w:tcBorders>
              <w:top w:val="nil"/>
              <w:left w:val="nil"/>
              <w:bottom w:val="single" w:sz="4" w:space="0" w:color="auto"/>
              <w:right w:val="single" w:sz="4" w:space="0" w:color="auto"/>
            </w:tcBorders>
            <w:shd w:val="clear" w:color="auto" w:fill="auto"/>
            <w:noWrap/>
            <w:vAlign w:val="bottom"/>
            <w:hideMark/>
          </w:tcPr>
          <w:p w14:paraId="7D6CF51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$3,351</w:t>
            </w:r>
          </w:p>
        </w:tc>
      </w:tr>
      <w:tr w:rsidR="001E57D9" w:rsidRPr="001E57D9" w14:paraId="4435C7DE"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BE7040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2013-14</w:t>
            </w:r>
          </w:p>
        </w:tc>
        <w:tc>
          <w:tcPr>
            <w:tcW w:w="1380" w:type="dxa"/>
            <w:tcBorders>
              <w:top w:val="nil"/>
              <w:left w:val="nil"/>
              <w:bottom w:val="single" w:sz="4" w:space="0" w:color="auto"/>
              <w:right w:val="single" w:sz="4" w:space="0" w:color="auto"/>
            </w:tcBorders>
            <w:shd w:val="clear" w:color="auto" w:fill="auto"/>
            <w:noWrap/>
            <w:vAlign w:val="bottom"/>
            <w:hideMark/>
          </w:tcPr>
          <w:p w14:paraId="6893AB55" w14:textId="5E8F336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891,154</w:t>
            </w:r>
          </w:p>
        </w:tc>
        <w:tc>
          <w:tcPr>
            <w:tcW w:w="1720" w:type="dxa"/>
            <w:tcBorders>
              <w:top w:val="nil"/>
              <w:left w:val="nil"/>
              <w:bottom w:val="single" w:sz="4" w:space="0" w:color="auto"/>
              <w:right w:val="single" w:sz="4" w:space="0" w:color="auto"/>
            </w:tcBorders>
            <w:shd w:val="clear" w:color="auto" w:fill="auto"/>
            <w:noWrap/>
            <w:vAlign w:val="bottom"/>
            <w:hideMark/>
          </w:tcPr>
          <w:p w14:paraId="0420CDB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$8,420,633,934</w:t>
            </w:r>
          </w:p>
        </w:tc>
        <w:tc>
          <w:tcPr>
            <w:tcW w:w="1060" w:type="dxa"/>
            <w:tcBorders>
              <w:top w:val="nil"/>
              <w:left w:val="nil"/>
              <w:bottom w:val="single" w:sz="4" w:space="0" w:color="auto"/>
              <w:right w:val="single" w:sz="4" w:space="0" w:color="auto"/>
            </w:tcBorders>
            <w:shd w:val="clear" w:color="auto" w:fill="auto"/>
            <w:noWrap/>
            <w:vAlign w:val="bottom"/>
            <w:hideMark/>
          </w:tcPr>
          <w:p w14:paraId="797FFC2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0.3796</w:t>
            </w:r>
          </w:p>
        </w:tc>
        <w:tc>
          <w:tcPr>
            <w:tcW w:w="1960" w:type="dxa"/>
            <w:tcBorders>
              <w:top w:val="nil"/>
              <w:left w:val="nil"/>
              <w:bottom w:val="single" w:sz="4" w:space="0" w:color="auto"/>
              <w:right w:val="single" w:sz="4" w:space="0" w:color="auto"/>
            </w:tcBorders>
            <w:shd w:val="clear" w:color="auto" w:fill="auto"/>
            <w:noWrap/>
            <w:vAlign w:val="bottom"/>
            <w:hideMark/>
          </w:tcPr>
          <w:p w14:paraId="3DF86F5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$3,196,472,641</w:t>
            </w:r>
          </w:p>
        </w:tc>
        <w:tc>
          <w:tcPr>
            <w:tcW w:w="1580" w:type="dxa"/>
            <w:tcBorders>
              <w:top w:val="nil"/>
              <w:left w:val="nil"/>
              <w:bottom w:val="single" w:sz="4" w:space="0" w:color="auto"/>
              <w:right w:val="single" w:sz="4" w:space="0" w:color="auto"/>
            </w:tcBorders>
            <w:shd w:val="clear" w:color="auto" w:fill="auto"/>
            <w:noWrap/>
            <w:vAlign w:val="bottom"/>
            <w:hideMark/>
          </w:tcPr>
          <w:p w14:paraId="7ED4C92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$3,587</w:t>
            </w:r>
          </w:p>
        </w:tc>
      </w:tr>
      <w:tr w:rsidR="001E57D9" w:rsidRPr="001E57D9" w14:paraId="5198CA6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E415C4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2014-15</w:t>
            </w:r>
          </w:p>
        </w:tc>
        <w:tc>
          <w:tcPr>
            <w:tcW w:w="1380" w:type="dxa"/>
            <w:tcBorders>
              <w:top w:val="nil"/>
              <w:left w:val="nil"/>
              <w:bottom w:val="single" w:sz="4" w:space="0" w:color="auto"/>
              <w:right w:val="single" w:sz="4" w:space="0" w:color="auto"/>
            </w:tcBorders>
            <w:shd w:val="clear" w:color="auto" w:fill="auto"/>
            <w:noWrap/>
            <w:vAlign w:val="bottom"/>
            <w:hideMark/>
          </w:tcPr>
          <w:p w14:paraId="0C7EC8D9" w14:textId="05557AC6"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921,540</w:t>
            </w:r>
          </w:p>
        </w:tc>
        <w:tc>
          <w:tcPr>
            <w:tcW w:w="1720" w:type="dxa"/>
            <w:tcBorders>
              <w:top w:val="nil"/>
              <w:left w:val="nil"/>
              <w:bottom w:val="single" w:sz="4" w:space="0" w:color="auto"/>
              <w:right w:val="single" w:sz="4" w:space="0" w:color="auto"/>
            </w:tcBorders>
            <w:shd w:val="clear" w:color="auto" w:fill="auto"/>
            <w:noWrap/>
            <w:vAlign w:val="bottom"/>
            <w:hideMark/>
          </w:tcPr>
          <w:p w14:paraId="76EBDC4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$8,599,799,578</w:t>
            </w:r>
          </w:p>
        </w:tc>
        <w:tc>
          <w:tcPr>
            <w:tcW w:w="1060" w:type="dxa"/>
            <w:tcBorders>
              <w:top w:val="nil"/>
              <w:left w:val="nil"/>
              <w:bottom w:val="single" w:sz="4" w:space="0" w:color="auto"/>
              <w:right w:val="single" w:sz="4" w:space="0" w:color="auto"/>
            </w:tcBorders>
            <w:shd w:val="clear" w:color="auto" w:fill="auto"/>
            <w:noWrap/>
            <w:vAlign w:val="bottom"/>
            <w:hideMark/>
          </w:tcPr>
          <w:p w14:paraId="516DCF5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0.3792</w:t>
            </w:r>
          </w:p>
        </w:tc>
        <w:tc>
          <w:tcPr>
            <w:tcW w:w="1960" w:type="dxa"/>
            <w:tcBorders>
              <w:top w:val="nil"/>
              <w:left w:val="nil"/>
              <w:bottom w:val="single" w:sz="4" w:space="0" w:color="auto"/>
              <w:right w:val="single" w:sz="4" w:space="0" w:color="auto"/>
            </w:tcBorders>
            <w:shd w:val="clear" w:color="auto" w:fill="auto"/>
            <w:noWrap/>
            <w:vAlign w:val="bottom"/>
            <w:hideMark/>
          </w:tcPr>
          <w:p w14:paraId="7CB8A7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$3,261,044,000</w:t>
            </w:r>
          </w:p>
        </w:tc>
        <w:tc>
          <w:tcPr>
            <w:tcW w:w="1580" w:type="dxa"/>
            <w:tcBorders>
              <w:top w:val="nil"/>
              <w:left w:val="nil"/>
              <w:bottom w:val="single" w:sz="4" w:space="0" w:color="auto"/>
              <w:right w:val="single" w:sz="4" w:space="0" w:color="auto"/>
            </w:tcBorders>
            <w:shd w:val="clear" w:color="auto" w:fill="auto"/>
            <w:noWrap/>
            <w:vAlign w:val="bottom"/>
            <w:hideMark/>
          </w:tcPr>
          <w:p w14:paraId="530A6A3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$3,539</w:t>
            </w:r>
          </w:p>
        </w:tc>
      </w:tr>
      <w:tr w:rsidR="001E57D9" w:rsidRPr="001E57D9" w14:paraId="6A24B5D9"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D9A44E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2015-16</w:t>
            </w:r>
          </w:p>
        </w:tc>
        <w:tc>
          <w:tcPr>
            <w:tcW w:w="1380" w:type="dxa"/>
            <w:tcBorders>
              <w:top w:val="nil"/>
              <w:left w:val="nil"/>
              <w:bottom w:val="single" w:sz="4" w:space="0" w:color="auto"/>
              <w:right w:val="single" w:sz="4" w:space="0" w:color="auto"/>
            </w:tcBorders>
            <w:shd w:val="clear" w:color="auto" w:fill="auto"/>
            <w:noWrap/>
            <w:vAlign w:val="bottom"/>
            <w:hideMark/>
          </w:tcPr>
          <w:p w14:paraId="52536B66" w14:textId="1536EF8B"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918,291</w:t>
            </w:r>
          </w:p>
        </w:tc>
        <w:tc>
          <w:tcPr>
            <w:tcW w:w="1720" w:type="dxa"/>
            <w:tcBorders>
              <w:top w:val="nil"/>
              <w:left w:val="nil"/>
              <w:bottom w:val="single" w:sz="4" w:space="0" w:color="auto"/>
              <w:right w:val="single" w:sz="4" w:space="0" w:color="auto"/>
            </w:tcBorders>
            <w:shd w:val="clear" w:color="auto" w:fill="auto"/>
            <w:noWrap/>
            <w:vAlign w:val="bottom"/>
            <w:hideMark/>
          </w:tcPr>
          <w:p w14:paraId="654C1B8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$8,831,579,351</w:t>
            </w:r>
          </w:p>
        </w:tc>
        <w:tc>
          <w:tcPr>
            <w:tcW w:w="1060" w:type="dxa"/>
            <w:tcBorders>
              <w:top w:val="nil"/>
              <w:left w:val="nil"/>
              <w:bottom w:val="single" w:sz="4" w:space="0" w:color="auto"/>
              <w:right w:val="single" w:sz="4" w:space="0" w:color="auto"/>
            </w:tcBorders>
            <w:shd w:val="clear" w:color="auto" w:fill="auto"/>
            <w:noWrap/>
            <w:vAlign w:val="bottom"/>
            <w:hideMark/>
          </w:tcPr>
          <w:p w14:paraId="33C893A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0.3927</w:t>
            </w:r>
          </w:p>
        </w:tc>
        <w:tc>
          <w:tcPr>
            <w:tcW w:w="1960" w:type="dxa"/>
            <w:tcBorders>
              <w:top w:val="nil"/>
              <w:left w:val="nil"/>
              <w:bottom w:val="single" w:sz="4" w:space="0" w:color="auto"/>
              <w:right w:val="single" w:sz="4" w:space="0" w:color="auto"/>
            </w:tcBorders>
            <w:shd w:val="clear" w:color="auto" w:fill="auto"/>
            <w:noWrap/>
            <w:vAlign w:val="bottom"/>
            <w:hideMark/>
          </w:tcPr>
          <w:p w14:paraId="30D4914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$3,468,161,211</w:t>
            </w:r>
          </w:p>
        </w:tc>
        <w:tc>
          <w:tcPr>
            <w:tcW w:w="1580" w:type="dxa"/>
            <w:tcBorders>
              <w:top w:val="nil"/>
              <w:left w:val="nil"/>
              <w:bottom w:val="single" w:sz="4" w:space="0" w:color="auto"/>
              <w:right w:val="single" w:sz="4" w:space="0" w:color="auto"/>
            </w:tcBorders>
            <w:shd w:val="clear" w:color="auto" w:fill="auto"/>
            <w:noWrap/>
            <w:vAlign w:val="bottom"/>
            <w:hideMark/>
          </w:tcPr>
          <w:p w14:paraId="65D6526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$3,777</w:t>
            </w:r>
          </w:p>
        </w:tc>
      </w:tr>
      <w:tr w:rsidR="001E57D9" w:rsidRPr="001E57D9" w14:paraId="26B6EAF5" w14:textId="77777777" w:rsidTr="001E57D9">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D61440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Increase 2003-2016</w:t>
            </w:r>
          </w:p>
        </w:tc>
        <w:tc>
          <w:tcPr>
            <w:tcW w:w="1380" w:type="dxa"/>
            <w:tcBorders>
              <w:top w:val="nil"/>
              <w:left w:val="nil"/>
              <w:bottom w:val="single" w:sz="4" w:space="0" w:color="auto"/>
              <w:right w:val="single" w:sz="4" w:space="0" w:color="auto"/>
            </w:tcBorders>
            <w:shd w:val="clear" w:color="auto" w:fill="auto"/>
            <w:noWrap/>
            <w:vAlign w:val="bottom"/>
            <w:hideMark/>
          </w:tcPr>
          <w:p w14:paraId="377AFC6F" w14:textId="7774DA5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78,238</w:t>
            </w:r>
          </w:p>
        </w:tc>
        <w:tc>
          <w:tcPr>
            <w:tcW w:w="1720" w:type="dxa"/>
            <w:tcBorders>
              <w:top w:val="nil"/>
              <w:left w:val="nil"/>
              <w:bottom w:val="single" w:sz="4" w:space="0" w:color="auto"/>
              <w:right w:val="single" w:sz="4" w:space="0" w:color="auto"/>
            </w:tcBorders>
            <w:shd w:val="clear" w:color="auto" w:fill="auto"/>
            <w:noWrap/>
            <w:vAlign w:val="bottom"/>
            <w:hideMark/>
          </w:tcPr>
          <w:p w14:paraId="043303E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$1,690,080,819</w:t>
            </w:r>
          </w:p>
        </w:tc>
        <w:tc>
          <w:tcPr>
            <w:tcW w:w="1060" w:type="dxa"/>
            <w:tcBorders>
              <w:top w:val="nil"/>
              <w:left w:val="nil"/>
              <w:bottom w:val="single" w:sz="4" w:space="0" w:color="auto"/>
              <w:right w:val="single" w:sz="4" w:space="0" w:color="auto"/>
            </w:tcBorders>
            <w:shd w:val="clear" w:color="auto" w:fill="auto"/>
            <w:noWrap/>
            <w:vAlign w:val="bottom"/>
            <w:hideMark/>
          </w:tcPr>
          <w:p w14:paraId="34292C4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-5.07%</w:t>
            </w:r>
          </w:p>
        </w:tc>
        <w:tc>
          <w:tcPr>
            <w:tcW w:w="1960" w:type="dxa"/>
            <w:tcBorders>
              <w:top w:val="nil"/>
              <w:left w:val="nil"/>
              <w:bottom w:val="single" w:sz="4" w:space="0" w:color="auto"/>
              <w:right w:val="single" w:sz="4" w:space="0" w:color="auto"/>
            </w:tcBorders>
            <w:shd w:val="clear" w:color="auto" w:fill="auto"/>
            <w:noWrap/>
            <w:vAlign w:val="bottom"/>
            <w:hideMark/>
          </w:tcPr>
          <w:p w14:paraId="2A95641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$301,620,762</w:t>
            </w:r>
          </w:p>
        </w:tc>
        <w:tc>
          <w:tcPr>
            <w:tcW w:w="1580" w:type="dxa"/>
            <w:tcBorders>
              <w:top w:val="nil"/>
              <w:left w:val="nil"/>
              <w:bottom w:val="single" w:sz="4" w:space="0" w:color="auto"/>
              <w:right w:val="single" w:sz="4" w:space="0" w:color="auto"/>
            </w:tcBorders>
            <w:shd w:val="clear" w:color="auto" w:fill="auto"/>
            <w:noWrap/>
            <w:vAlign w:val="bottom"/>
            <w:hideMark/>
          </w:tcPr>
          <w:p w14:paraId="402D58D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$7.30</w:t>
            </w:r>
          </w:p>
        </w:tc>
      </w:tr>
      <w:tr w:rsidR="001E57D9" w:rsidRPr="001E57D9" w14:paraId="6FD22456" w14:textId="77777777" w:rsidTr="001E57D9">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260763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Increase 2003-2016</w:t>
            </w:r>
          </w:p>
        </w:tc>
        <w:tc>
          <w:tcPr>
            <w:tcW w:w="1380" w:type="dxa"/>
            <w:tcBorders>
              <w:top w:val="nil"/>
              <w:left w:val="nil"/>
              <w:bottom w:val="single" w:sz="4" w:space="0" w:color="auto"/>
              <w:right w:val="single" w:sz="4" w:space="0" w:color="auto"/>
            </w:tcBorders>
            <w:shd w:val="clear" w:color="auto" w:fill="auto"/>
            <w:noWrap/>
            <w:vAlign w:val="bottom"/>
            <w:hideMark/>
          </w:tcPr>
          <w:p w14:paraId="59A42B8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w:t>
            </w:r>
          </w:p>
        </w:tc>
        <w:tc>
          <w:tcPr>
            <w:tcW w:w="1720" w:type="dxa"/>
            <w:tcBorders>
              <w:top w:val="nil"/>
              <w:left w:val="nil"/>
              <w:bottom w:val="single" w:sz="4" w:space="0" w:color="auto"/>
              <w:right w:val="single" w:sz="4" w:space="0" w:color="auto"/>
            </w:tcBorders>
            <w:shd w:val="clear" w:color="auto" w:fill="auto"/>
            <w:noWrap/>
            <w:vAlign w:val="bottom"/>
            <w:hideMark/>
          </w:tcPr>
          <w:p w14:paraId="0A274E3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23.7%</w:t>
            </w:r>
          </w:p>
        </w:tc>
        <w:tc>
          <w:tcPr>
            <w:tcW w:w="1060" w:type="dxa"/>
            <w:tcBorders>
              <w:top w:val="nil"/>
              <w:left w:val="nil"/>
              <w:bottom w:val="single" w:sz="4" w:space="0" w:color="auto"/>
              <w:right w:val="single" w:sz="4" w:space="0" w:color="auto"/>
            </w:tcBorders>
            <w:shd w:val="clear" w:color="auto" w:fill="auto"/>
            <w:noWrap/>
            <w:vAlign w:val="bottom"/>
            <w:hideMark/>
          </w:tcPr>
          <w:p w14:paraId="20F12C5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-11.4%</w:t>
            </w:r>
          </w:p>
        </w:tc>
        <w:tc>
          <w:tcPr>
            <w:tcW w:w="1960" w:type="dxa"/>
            <w:tcBorders>
              <w:top w:val="nil"/>
              <w:left w:val="nil"/>
              <w:bottom w:val="single" w:sz="4" w:space="0" w:color="auto"/>
              <w:right w:val="single" w:sz="4" w:space="0" w:color="auto"/>
            </w:tcBorders>
            <w:shd w:val="clear" w:color="auto" w:fill="auto"/>
            <w:noWrap/>
            <w:vAlign w:val="bottom"/>
            <w:hideMark/>
          </w:tcPr>
          <w:p w14:paraId="5F3FBA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9.5%</w:t>
            </w:r>
          </w:p>
        </w:tc>
        <w:tc>
          <w:tcPr>
            <w:tcW w:w="1580" w:type="dxa"/>
            <w:tcBorders>
              <w:top w:val="nil"/>
              <w:left w:val="nil"/>
              <w:bottom w:val="single" w:sz="4" w:space="0" w:color="auto"/>
              <w:right w:val="single" w:sz="4" w:space="0" w:color="auto"/>
            </w:tcBorders>
            <w:shd w:val="clear" w:color="auto" w:fill="auto"/>
            <w:noWrap/>
            <w:vAlign w:val="bottom"/>
            <w:hideMark/>
          </w:tcPr>
          <w:p w14:paraId="2AD2B0B7" w14:textId="77777777" w:rsidR="001E57D9" w:rsidRPr="001E57D9" w:rsidRDefault="00424E90" w:rsidP="007001C8">
            <w:pPr>
              <w:jc w:val="center"/>
              <w:rPr>
                <w:rFonts w:ascii="Calibri" w:eastAsia="Times New Roman" w:hAnsi="Calibri" w:cs="Times New Roman"/>
                <w:color w:val="000000"/>
              </w:rPr>
            </w:pPr>
            <w:r>
              <w:rPr>
                <w:rFonts w:ascii="Calibri" w:eastAsia="Times New Roman" w:hAnsi="Calibri" w:cs="Times New Roman"/>
                <w:color w:val="000000"/>
              </w:rPr>
              <w:t>0.19</w:t>
            </w:r>
            <w:r w:rsidR="001E57D9" w:rsidRPr="001E57D9">
              <w:rPr>
                <w:rFonts w:ascii="Calibri" w:eastAsia="Times New Roman" w:hAnsi="Calibri" w:cs="Times New Roman"/>
                <w:color w:val="000000"/>
              </w:rPr>
              <w:t>%</w:t>
            </w:r>
          </w:p>
        </w:tc>
      </w:tr>
    </w:tbl>
    <w:p w14:paraId="6BC8D87F" w14:textId="77777777" w:rsidR="001E57D9" w:rsidRDefault="001E57D9" w:rsidP="00AB528C"/>
    <w:p w14:paraId="132677A7" w14:textId="77777777" w:rsidR="001E57D9" w:rsidRDefault="001E57D9" w:rsidP="00AB528C"/>
    <w:sectPr w:rsidR="001E57D9" w:rsidSect="00B40E3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F29E" w14:textId="77777777" w:rsidR="002D6C42" w:rsidRDefault="002D6C42" w:rsidP="00976C14">
      <w:r>
        <w:separator/>
      </w:r>
    </w:p>
  </w:endnote>
  <w:endnote w:type="continuationSeparator" w:id="0">
    <w:p w14:paraId="60DFE5CE" w14:textId="77777777" w:rsidR="002D6C42" w:rsidRDefault="002D6C42" w:rsidP="0097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0369" w14:textId="77777777" w:rsidR="002D6C42" w:rsidRDefault="002D6C42" w:rsidP="004A6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F6CA7" w14:textId="77777777" w:rsidR="002D6C42" w:rsidRDefault="002D6C42" w:rsidP="004A65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6636" w14:textId="77777777" w:rsidR="002D6C42" w:rsidRDefault="002D6C42" w:rsidP="004A6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069">
      <w:rPr>
        <w:rStyle w:val="PageNumber"/>
        <w:noProof/>
      </w:rPr>
      <w:t>1</w:t>
    </w:r>
    <w:r>
      <w:rPr>
        <w:rStyle w:val="PageNumber"/>
      </w:rPr>
      <w:fldChar w:fldCharType="end"/>
    </w:r>
  </w:p>
  <w:p w14:paraId="27785793" w14:textId="77777777" w:rsidR="002D6C42" w:rsidRDefault="002D6C42" w:rsidP="004A65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C7AC" w14:textId="77777777" w:rsidR="002D6C42" w:rsidRDefault="002D6C42" w:rsidP="00976C14">
      <w:r>
        <w:separator/>
      </w:r>
    </w:p>
  </w:footnote>
  <w:footnote w:type="continuationSeparator" w:id="0">
    <w:p w14:paraId="68AD2FC4" w14:textId="77777777" w:rsidR="002D6C42" w:rsidRDefault="002D6C42" w:rsidP="00976C14">
      <w:r>
        <w:continuationSeparator/>
      </w:r>
    </w:p>
  </w:footnote>
  <w:footnote w:id="1">
    <w:p w14:paraId="657DF302" w14:textId="77777777" w:rsidR="002D6C42" w:rsidRPr="004A65B3" w:rsidRDefault="002D6C42" w:rsidP="00EF6B45">
      <w:pPr>
        <w:rPr>
          <w:sz w:val="22"/>
          <w:szCs w:val="22"/>
        </w:rPr>
      </w:pPr>
      <w:r w:rsidRPr="004A65B3">
        <w:rPr>
          <w:rStyle w:val="FootnoteReference"/>
          <w:sz w:val="22"/>
          <w:szCs w:val="22"/>
        </w:rPr>
        <w:footnoteRef/>
      </w:r>
      <w:r w:rsidRPr="004A65B3">
        <w:rPr>
          <w:sz w:val="22"/>
          <w:szCs w:val="22"/>
        </w:rPr>
        <w:t xml:space="preserve"> See: </w:t>
      </w:r>
      <w:hyperlink r:id="rId1" w:history="1">
        <w:r w:rsidRPr="004A65B3">
          <w:rPr>
            <w:rStyle w:val="Hyperlink"/>
            <w:sz w:val="22"/>
            <w:szCs w:val="22"/>
          </w:rPr>
          <w:t>http://www.publiccharters.org/wp-content/uploads/2017/01/EER_Report_V5.pdf</w:t>
        </w:r>
      </w:hyperlink>
    </w:p>
  </w:footnote>
  <w:footnote w:id="2">
    <w:p w14:paraId="2BE093A1"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A.R.S. 15-185.4</w:t>
      </w:r>
    </w:p>
  </w:footnote>
  <w:footnote w:id="3">
    <w:p w14:paraId="618C63A6"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w:t>
      </w:r>
      <w:hyperlink r:id="rId2" w:history="1">
        <w:r w:rsidRPr="004A65B3">
          <w:rPr>
            <w:rStyle w:val="Hyperlink"/>
            <w:sz w:val="22"/>
            <w:szCs w:val="22"/>
          </w:rPr>
          <w:t>http://www.azcentral.com/story/news/politics/arizona-education/2017/04/28/arizona-schools-sue-state-over-funding-again-education/306900001/</w:t>
        </w:r>
      </w:hyperlink>
    </w:p>
  </w:footnote>
  <w:footnote w:id="4">
    <w:p w14:paraId="61D7C12D"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All data on state funding in this report is from the Annual Report of the Superintendent of Public Instruction 2006 and 2016 at: http://www.azed.gov/finance/reports/#SafrTop</w:t>
      </w:r>
    </w:p>
  </w:footnote>
  <w:footnote w:id="5">
    <w:p w14:paraId="75790CFA" w14:textId="26C78C1E" w:rsidR="002D6C42" w:rsidRDefault="002D6C42">
      <w:pPr>
        <w:pStyle w:val="FootnoteText"/>
      </w:pPr>
      <w:r>
        <w:rPr>
          <w:rStyle w:val="FootnoteReference"/>
        </w:rPr>
        <w:footnoteRef/>
      </w:r>
      <w:r>
        <w:t xml:space="preserve"> </w:t>
      </w:r>
      <w:r w:rsidRPr="004A65B3">
        <w:rPr>
          <w:sz w:val="22"/>
          <w:szCs w:val="22"/>
        </w:rPr>
        <w:t>A.R.S. 15-185.4</w:t>
      </w:r>
    </w:p>
  </w:footnote>
  <w:footnote w:id="6">
    <w:p w14:paraId="30106EAF" w14:textId="603A4D6A" w:rsidR="002D6C42" w:rsidRDefault="002D6C42">
      <w:pPr>
        <w:pStyle w:val="FootnoteText"/>
      </w:pPr>
      <w:r>
        <w:rPr>
          <w:rStyle w:val="FootnoteReference"/>
        </w:rPr>
        <w:footnoteRef/>
      </w:r>
      <w:r>
        <w:t xml:space="preserve"> </w:t>
      </w:r>
      <w:r w:rsidRPr="00340D01">
        <w:t>http://centerforstudentachievement.org/arizona-ranks-49th-in-education-funding-how-did-we-get-here/</w:t>
      </w:r>
    </w:p>
  </w:footnote>
  <w:footnote w:id="7">
    <w:p w14:paraId="2D1ACE70" w14:textId="254CED13" w:rsidR="002D6C42" w:rsidRPr="006A7694" w:rsidRDefault="002D6C42" w:rsidP="006A7694">
      <w:pPr>
        <w:rPr>
          <w:sz w:val="22"/>
          <w:szCs w:val="22"/>
        </w:rPr>
      </w:pPr>
      <w:r>
        <w:rPr>
          <w:rStyle w:val="FootnoteReference"/>
        </w:rPr>
        <w:footnoteRef/>
      </w:r>
      <w:r>
        <w:t xml:space="preserve"> See: </w:t>
      </w:r>
      <w:r w:rsidRPr="006A7694">
        <w:rPr>
          <w:sz w:val="22"/>
          <w:szCs w:val="22"/>
        </w:rPr>
        <w:t>Arizona Charter School Classroom Spending 2016</w:t>
      </w:r>
      <w:r>
        <w:rPr>
          <w:sz w:val="22"/>
          <w:szCs w:val="22"/>
        </w:rPr>
        <w:t xml:space="preserve"> Part 2 available at azcsa.org “Past Research”</w:t>
      </w:r>
    </w:p>
    <w:p w14:paraId="786E7886" w14:textId="77777777" w:rsidR="002D6C42" w:rsidRDefault="002D6C4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C"/>
    <w:rsid w:val="00021ADC"/>
    <w:rsid w:val="00040574"/>
    <w:rsid w:val="0009630E"/>
    <w:rsid w:val="00172793"/>
    <w:rsid w:val="0019392E"/>
    <w:rsid w:val="001C50E2"/>
    <w:rsid w:val="001E57D9"/>
    <w:rsid w:val="00246C7C"/>
    <w:rsid w:val="002D6C42"/>
    <w:rsid w:val="00333F08"/>
    <w:rsid w:val="00340D01"/>
    <w:rsid w:val="003A6370"/>
    <w:rsid w:val="00424E90"/>
    <w:rsid w:val="0046663E"/>
    <w:rsid w:val="00483F48"/>
    <w:rsid w:val="004A65B3"/>
    <w:rsid w:val="00553423"/>
    <w:rsid w:val="005F31D1"/>
    <w:rsid w:val="00626DCC"/>
    <w:rsid w:val="006A7694"/>
    <w:rsid w:val="006C0656"/>
    <w:rsid w:val="007001C8"/>
    <w:rsid w:val="00737F76"/>
    <w:rsid w:val="007534D5"/>
    <w:rsid w:val="00782DAE"/>
    <w:rsid w:val="007B4FE2"/>
    <w:rsid w:val="007F1A2C"/>
    <w:rsid w:val="00813767"/>
    <w:rsid w:val="008250E9"/>
    <w:rsid w:val="00834CD3"/>
    <w:rsid w:val="00887E99"/>
    <w:rsid w:val="00976C14"/>
    <w:rsid w:val="00A1208E"/>
    <w:rsid w:val="00A15B0D"/>
    <w:rsid w:val="00AB528C"/>
    <w:rsid w:val="00AE428B"/>
    <w:rsid w:val="00B05B2B"/>
    <w:rsid w:val="00B40E39"/>
    <w:rsid w:val="00B440FB"/>
    <w:rsid w:val="00B61E9E"/>
    <w:rsid w:val="00B6407F"/>
    <w:rsid w:val="00B65020"/>
    <w:rsid w:val="00B703CB"/>
    <w:rsid w:val="00C16DCF"/>
    <w:rsid w:val="00C469C0"/>
    <w:rsid w:val="00D32281"/>
    <w:rsid w:val="00DE7EEC"/>
    <w:rsid w:val="00E07B9F"/>
    <w:rsid w:val="00E51069"/>
    <w:rsid w:val="00EF33C5"/>
    <w:rsid w:val="00EF6B45"/>
    <w:rsid w:val="00F0376F"/>
    <w:rsid w:val="00F236C6"/>
    <w:rsid w:val="00F6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9C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F08"/>
    <w:rPr>
      <w:rFonts w:ascii="Lucida Grande" w:hAnsi="Lucida Grande" w:cs="Lucida Grande"/>
      <w:sz w:val="18"/>
      <w:szCs w:val="18"/>
    </w:rPr>
  </w:style>
  <w:style w:type="paragraph" w:styleId="NormalWeb">
    <w:name w:val="Normal (Web)"/>
    <w:basedOn w:val="Normal"/>
    <w:uiPriority w:val="99"/>
    <w:semiHidden/>
    <w:unhideWhenUsed/>
    <w:rsid w:val="00F0376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76C14"/>
  </w:style>
  <w:style w:type="character" w:customStyle="1" w:styleId="FootnoteTextChar">
    <w:name w:val="Footnote Text Char"/>
    <w:basedOn w:val="DefaultParagraphFont"/>
    <w:link w:val="FootnoteText"/>
    <w:uiPriority w:val="99"/>
    <w:rsid w:val="00976C14"/>
  </w:style>
  <w:style w:type="character" w:styleId="FootnoteReference">
    <w:name w:val="footnote reference"/>
    <w:basedOn w:val="DefaultParagraphFont"/>
    <w:uiPriority w:val="99"/>
    <w:unhideWhenUsed/>
    <w:rsid w:val="00976C14"/>
    <w:rPr>
      <w:vertAlign w:val="superscript"/>
    </w:rPr>
  </w:style>
  <w:style w:type="character" w:styleId="Hyperlink">
    <w:name w:val="Hyperlink"/>
    <w:basedOn w:val="DefaultParagraphFont"/>
    <w:uiPriority w:val="99"/>
    <w:unhideWhenUsed/>
    <w:rsid w:val="00976C14"/>
    <w:rPr>
      <w:color w:val="0000FF" w:themeColor="hyperlink"/>
      <w:u w:val="single"/>
    </w:rPr>
  </w:style>
  <w:style w:type="paragraph" w:styleId="Footer">
    <w:name w:val="footer"/>
    <w:basedOn w:val="Normal"/>
    <w:link w:val="FooterChar"/>
    <w:uiPriority w:val="99"/>
    <w:unhideWhenUsed/>
    <w:rsid w:val="004A65B3"/>
    <w:pPr>
      <w:tabs>
        <w:tab w:val="center" w:pos="4320"/>
        <w:tab w:val="right" w:pos="8640"/>
      </w:tabs>
    </w:pPr>
  </w:style>
  <w:style w:type="character" w:customStyle="1" w:styleId="FooterChar">
    <w:name w:val="Footer Char"/>
    <w:basedOn w:val="DefaultParagraphFont"/>
    <w:link w:val="Footer"/>
    <w:uiPriority w:val="99"/>
    <w:rsid w:val="004A65B3"/>
  </w:style>
  <w:style w:type="character" w:styleId="PageNumber">
    <w:name w:val="page number"/>
    <w:basedOn w:val="DefaultParagraphFont"/>
    <w:uiPriority w:val="99"/>
    <w:semiHidden/>
    <w:unhideWhenUsed/>
    <w:rsid w:val="004A6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F08"/>
    <w:rPr>
      <w:rFonts w:ascii="Lucida Grande" w:hAnsi="Lucida Grande" w:cs="Lucida Grande"/>
      <w:sz w:val="18"/>
      <w:szCs w:val="18"/>
    </w:rPr>
  </w:style>
  <w:style w:type="paragraph" w:styleId="NormalWeb">
    <w:name w:val="Normal (Web)"/>
    <w:basedOn w:val="Normal"/>
    <w:uiPriority w:val="99"/>
    <w:semiHidden/>
    <w:unhideWhenUsed/>
    <w:rsid w:val="00F0376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76C14"/>
  </w:style>
  <w:style w:type="character" w:customStyle="1" w:styleId="FootnoteTextChar">
    <w:name w:val="Footnote Text Char"/>
    <w:basedOn w:val="DefaultParagraphFont"/>
    <w:link w:val="FootnoteText"/>
    <w:uiPriority w:val="99"/>
    <w:rsid w:val="00976C14"/>
  </w:style>
  <w:style w:type="character" w:styleId="FootnoteReference">
    <w:name w:val="footnote reference"/>
    <w:basedOn w:val="DefaultParagraphFont"/>
    <w:uiPriority w:val="99"/>
    <w:unhideWhenUsed/>
    <w:rsid w:val="00976C14"/>
    <w:rPr>
      <w:vertAlign w:val="superscript"/>
    </w:rPr>
  </w:style>
  <w:style w:type="character" w:styleId="Hyperlink">
    <w:name w:val="Hyperlink"/>
    <w:basedOn w:val="DefaultParagraphFont"/>
    <w:uiPriority w:val="99"/>
    <w:unhideWhenUsed/>
    <w:rsid w:val="00976C14"/>
    <w:rPr>
      <w:color w:val="0000FF" w:themeColor="hyperlink"/>
      <w:u w:val="single"/>
    </w:rPr>
  </w:style>
  <w:style w:type="paragraph" w:styleId="Footer">
    <w:name w:val="footer"/>
    <w:basedOn w:val="Normal"/>
    <w:link w:val="FooterChar"/>
    <w:uiPriority w:val="99"/>
    <w:unhideWhenUsed/>
    <w:rsid w:val="004A65B3"/>
    <w:pPr>
      <w:tabs>
        <w:tab w:val="center" w:pos="4320"/>
        <w:tab w:val="right" w:pos="8640"/>
      </w:tabs>
    </w:pPr>
  </w:style>
  <w:style w:type="character" w:customStyle="1" w:styleId="FooterChar">
    <w:name w:val="Footer Char"/>
    <w:basedOn w:val="DefaultParagraphFont"/>
    <w:link w:val="Footer"/>
    <w:uiPriority w:val="99"/>
    <w:rsid w:val="004A65B3"/>
  </w:style>
  <w:style w:type="character" w:styleId="PageNumber">
    <w:name w:val="page number"/>
    <w:basedOn w:val="DefaultParagraphFont"/>
    <w:uiPriority w:val="99"/>
    <w:semiHidden/>
    <w:unhideWhenUsed/>
    <w:rsid w:val="004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140">
      <w:bodyDiv w:val="1"/>
      <w:marLeft w:val="0"/>
      <w:marRight w:val="0"/>
      <w:marTop w:val="0"/>
      <w:marBottom w:val="0"/>
      <w:divBdr>
        <w:top w:val="none" w:sz="0" w:space="0" w:color="auto"/>
        <w:left w:val="none" w:sz="0" w:space="0" w:color="auto"/>
        <w:bottom w:val="none" w:sz="0" w:space="0" w:color="auto"/>
        <w:right w:val="none" w:sz="0" w:space="0" w:color="auto"/>
      </w:divBdr>
    </w:div>
    <w:div w:id="340087004">
      <w:bodyDiv w:val="1"/>
      <w:marLeft w:val="0"/>
      <w:marRight w:val="0"/>
      <w:marTop w:val="0"/>
      <w:marBottom w:val="0"/>
      <w:divBdr>
        <w:top w:val="none" w:sz="0" w:space="0" w:color="auto"/>
        <w:left w:val="none" w:sz="0" w:space="0" w:color="auto"/>
        <w:bottom w:val="none" w:sz="0" w:space="0" w:color="auto"/>
        <w:right w:val="none" w:sz="0" w:space="0" w:color="auto"/>
      </w:divBdr>
    </w:div>
    <w:div w:id="526405055">
      <w:bodyDiv w:val="1"/>
      <w:marLeft w:val="0"/>
      <w:marRight w:val="0"/>
      <w:marTop w:val="0"/>
      <w:marBottom w:val="0"/>
      <w:divBdr>
        <w:top w:val="none" w:sz="0" w:space="0" w:color="auto"/>
        <w:left w:val="none" w:sz="0" w:space="0" w:color="auto"/>
        <w:bottom w:val="none" w:sz="0" w:space="0" w:color="auto"/>
        <w:right w:val="none" w:sz="0" w:space="0" w:color="auto"/>
      </w:divBdr>
    </w:div>
    <w:div w:id="620920740">
      <w:bodyDiv w:val="1"/>
      <w:marLeft w:val="0"/>
      <w:marRight w:val="0"/>
      <w:marTop w:val="0"/>
      <w:marBottom w:val="0"/>
      <w:divBdr>
        <w:top w:val="none" w:sz="0" w:space="0" w:color="auto"/>
        <w:left w:val="none" w:sz="0" w:space="0" w:color="auto"/>
        <w:bottom w:val="none" w:sz="0" w:space="0" w:color="auto"/>
        <w:right w:val="none" w:sz="0" w:space="0" w:color="auto"/>
      </w:divBdr>
    </w:div>
    <w:div w:id="747117896">
      <w:bodyDiv w:val="1"/>
      <w:marLeft w:val="0"/>
      <w:marRight w:val="0"/>
      <w:marTop w:val="0"/>
      <w:marBottom w:val="0"/>
      <w:divBdr>
        <w:top w:val="none" w:sz="0" w:space="0" w:color="auto"/>
        <w:left w:val="none" w:sz="0" w:space="0" w:color="auto"/>
        <w:bottom w:val="none" w:sz="0" w:space="0" w:color="auto"/>
        <w:right w:val="none" w:sz="0" w:space="0" w:color="auto"/>
      </w:divBdr>
    </w:div>
    <w:div w:id="780296314">
      <w:bodyDiv w:val="1"/>
      <w:marLeft w:val="0"/>
      <w:marRight w:val="0"/>
      <w:marTop w:val="0"/>
      <w:marBottom w:val="0"/>
      <w:divBdr>
        <w:top w:val="none" w:sz="0" w:space="0" w:color="auto"/>
        <w:left w:val="none" w:sz="0" w:space="0" w:color="auto"/>
        <w:bottom w:val="none" w:sz="0" w:space="0" w:color="auto"/>
        <w:right w:val="none" w:sz="0" w:space="0" w:color="auto"/>
      </w:divBdr>
    </w:div>
    <w:div w:id="922567023">
      <w:bodyDiv w:val="1"/>
      <w:marLeft w:val="0"/>
      <w:marRight w:val="0"/>
      <w:marTop w:val="0"/>
      <w:marBottom w:val="0"/>
      <w:divBdr>
        <w:top w:val="none" w:sz="0" w:space="0" w:color="auto"/>
        <w:left w:val="none" w:sz="0" w:space="0" w:color="auto"/>
        <w:bottom w:val="none" w:sz="0" w:space="0" w:color="auto"/>
        <w:right w:val="none" w:sz="0" w:space="0" w:color="auto"/>
      </w:divBdr>
    </w:div>
    <w:div w:id="1348942134">
      <w:bodyDiv w:val="1"/>
      <w:marLeft w:val="0"/>
      <w:marRight w:val="0"/>
      <w:marTop w:val="0"/>
      <w:marBottom w:val="0"/>
      <w:divBdr>
        <w:top w:val="none" w:sz="0" w:space="0" w:color="auto"/>
        <w:left w:val="none" w:sz="0" w:space="0" w:color="auto"/>
        <w:bottom w:val="none" w:sz="0" w:space="0" w:color="auto"/>
        <w:right w:val="none" w:sz="0" w:space="0" w:color="auto"/>
      </w:divBdr>
    </w:div>
    <w:div w:id="1515146637">
      <w:bodyDiv w:val="1"/>
      <w:marLeft w:val="0"/>
      <w:marRight w:val="0"/>
      <w:marTop w:val="0"/>
      <w:marBottom w:val="0"/>
      <w:divBdr>
        <w:top w:val="none" w:sz="0" w:space="0" w:color="auto"/>
        <w:left w:val="none" w:sz="0" w:space="0" w:color="auto"/>
        <w:bottom w:val="none" w:sz="0" w:space="0" w:color="auto"/>
        <w:right w:val="none" w:sz="0" w:space="0" w:color="auto"/>
      </w:divBdr>
    </w:div>
    <w:div w:id="181221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7/01/EER_Report_V5.pdf" TargetMode="External"/><Relationship Id="rId2" Type="http://schemas.openxmlformats.org/officeDocument/2006/relationships/hyperlink" Target="http://www.azcentral.com/story/news/politics/arizona-education/2017/04/28/arizona-schools-sue-state-over-funding-again-education/30690000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ewowner:Desktop:Chart%202003-16%20Charter%20enroll/budg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Charter Enrollment</c:v>
                </c:pt>
              </c:strCache>
            </c:strRef>
          </c:tx>
          <c:invertIfNegative val="0"/>
          <c:cat>
            <c:numRef>
              <c:f>Sheet1!$B$1:$C$1</c:f>
              <c:numCache>
                <c:formatCode>General</c:formatCode>
                <c:ptCount val="2"/>
                <c:pt idx="0">
                  <c:v>2003.0</c:v>
                </c:pt>
                <c:pt idx="1">
                  <c:v>2016.0</c:v>
                </c:pt>
              </c:numCache>
            </c:numRef>
          </c:cat>
          <c:val>
            <c:numRef>
              <c:f>Sheet1!$B$2:$C$2</c:f>
              <c:numCache>
                <c:formatCode>0.00%</c:formatCode>
                <c:ptCount val="2"/>
                <c:pt idx="0">
                  <c:v>0.0731595102177717</c:v>
                </c:pt>
                <c:pt idx="1">
                  <c:v>0.151805490642336</c:v>
                </c:pt>
              </c:numCache>
            </c:numRef>
          </c:val>
        </c:ser>
        <c:ser>
          <c:idx val="1"/>
          <c:order val="1"/>
          <c:tx>
            <c:strRef>
              <c:f>Sheet1!$A$3</c:f>
              <c:strCache>
                <c:ptCount val="1"/>
                <c:pt idx="0">
                  <c:v>Charter % Budget</c:v>
                </c:pt>
              </c:strCache>
            </c:strRef>
          </c:tx>
          <c:invertIfNegative val="0"/>
          <c:cat>
            <c:numRef>
              <c:f>Sheet1!$B$1:$C$1</c:f>
              <c:numCache>
                <c:formatCode>General</c:formatCode>
                <c:ptCount val="2"/>
                <c:pt idx="0">
                  <c:v>2003.0</c:v>
                </c:pt>
                <c:pt idx="1">
                  <c:v>2016.0</c:v>
                </c:pt>
              </c:numCache>
            </c:numRef>
          </c:cat>
          <c:val>
            <c:numRef>
              <c:f>Sheet1!$B$3:$C$3</c:f>
              <c:numCache>
                <c:formatCode>0.00%</c:formatCode>
                <c:ptCount val="2"/>
                <c:pt idx="0">
                  <c:v>0.10296943309432</c:v>
                </c:pt>
                <c:pt idx="1">
                  <c:v>0.261041053961158</c:v>
                </c:pt>
              </c:numCache>
            </c:numRef>
          </c:val>
        </c:ser>
        <c:dLbls>
          <c:showLegendKey val="0"/>
          <c:showVal val="0"/>
          <c:showCatName val="0"/>
          <c:showSerName val="0"/>
          <c:showPercent val="0"/>
          <c:showBubbleSize val="0"/>
        </c:dLbls>
        <c:gapWidth val="150"/>
        <c:axId val="2119285992"/>
        <c:axId val="2120011896"/>
      </c:barChart>
      <c:catAx>
        <c:axId val="2119285992"/>
        <c:scaling>
          <c:orientation val="minMax"/>
        </c:scaling>
        <c:delete val="0"/>
        <c:axPos val="b"/>
        <c:numFmt formatCode="General" sourceLinked="1"/>
        <c:majorTickMark val="out"/>
        <c:minorTickMark val="none"/>
        <c:tickLblPos val="nextTo"/>
        <c:crossAx val="2120011896"/>
        <c:crosses val="autoZero"/>
        <c:auto val="1"/>
        <c:lblAlgn val="ctr"/>
        <c:lblOffset val="100"/>
        <c:noMultiLvlLbl val="0"/>
      </c:catAx>
      <c:valAx>
        <c:axId val="2120011896"/>
        <c:scaling>
          <c:orientation val="minMax"/>
        </c:scaling>
        <c:delete val="0"/>
        <c:axPos val="l"/>
        <c:majorGridlines/>
        <c:numFmt formatCode="0.00%" sourceLinked="1"/>
        <c:majorTickMark val="out"/>
        <c:minorTickMark val="none"/>
        <c:tickLblPos val="nextTo"/>
        <c:crossAx val="21192859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9924</Characters>
  <Application>Microsoft Macintosh Word</Application>
  <DocSecurity>0</DocSecurity>
  <Lines>82</Lines>
  <Paragraphs>23</Paragraphs>
  <ScaleCrop>false</ScaleCrop>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2017-08-07T23:05:00Z</cp:lastPrinted>
  <dcterms:created xsi:type="dcterms:W3CDTF">2017-08-07T23:10:00Z</dcterms:created>
  <dcterms:modified xsi:type="dcterms:W3CDTF">2017-08-07T23:11:00Z</dcterms:modified>
</cp:coreProperties>
</file>